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434"/>
        <w:tblW w:w="10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1957"/>
        <w:gridCol w:w="4605"/>
        <w:gridCol w:w="1613"/>
      </w:tblGrid>
      <w:tr w:rsidR="00CC4C16" w14:paraId="0D458BEA" w14:textId="77777777" w:rsidTr="0096609D">
        <w:trPr>
          <w:trHeight w:val="838"/>
        </w:trPr>
        <w:tc>
          <w:tcPr>
            <w:tcW w:w="10466" w:type="dxa"/>
            <w:gridSpan w:val="4"/>
            <w:vAlign w:val="center"/>
          </w:tcPr>
          <w:p w14:paraId="35A4C5D0" w14:textId="3477F6EF" w:rsidR="00CC4C16" w:rsidRPr="0096609D" w:rsidRDefault="00CC4C16" w:rsidP="00CC4C16">
            <w:pPr>
              <w:jc w:val="center"/>
              <w:rPr>
                <w:rFonts w:hint="eastAsia"/>
                <w:b/>
                <w:bCs/>
              </w:rPr>
            </w:pPr>
            <w:r w:rsidRPr="0096609D">
              <w:rPr>
                <w:rFonts w:hint="eastAsia"/>
                <w:b/>
                <w:bCs/>
                <w:sz w:val="32"/>
                <w:szCs w:val="36"/>
              </w:rPr>
              <w:t>모집부문 및 자격요건</w:t>
            </w:r>
          </w:p>
        </w:tc>
      </w:tr>
      <w:tr w:rsidR="00CC4C16" w14:paraId="15DC8E80" w14:textId="77777777" w:rsidTr="0096609D">
        <w:trPr>
          <w:trHeight w:val="838"/>
        </w:trPr>
        <w:tc>
          <w:tcPr>
            <w:tcW w:w="2291" w:type="dxa"/>
            <w:vAlign w:val="center"/>
          </w:tcPr>
          <w:p w14:paraId="38466E74" w14:textId="77777777" w:rsidR="00CC4C16" w:rsidRPr="0096609D" w:rsidRDefault="00CC4C16" w:rsidP="00CC4C16">
            <w:pPr>
              <w:jc w:val="center"/>
              <w:rPr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모집부문</w:t>
            </w:r>
          </w:p>
        </w:tc>
        <w:tc>
          <w:tcPr>
            <w:tcW w:w="1957" w:type="dxa"/>
            <w:vAlign w:val="center"/>
          </w:tcPr>
          <w:p w14:paraId="010839ED" w14:textId="77777777" w:rsidR="00CC4C16" w:rsidRPr="0096609D" w:rsidRDefault="00CC4C16" w:rsidP="00CC4C16">
            <w:pPr>
              <w:jc w:val="center"/>
              <w:rPr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담당업무</w:t>
            </w:r>
          </w:p>
        </w:tc>
        <w:tc>
          <w:tcPr>
            <w:tcW w:w="4605" w:type="dxa"/>
            <w:vAlign w:val="center"/>
          </w:tcPr>
          <w:p w14:paraId="33A2EE26" w14:textId="77777777" w:rsidR="00CC4C16" w:rsidRPr="0096609D" w:rsidRDefault="00CC4C16" w:rsidP="00CC4C16">
            <w:pPr>
              <w:jc w:val="center"/>
              <w:rPr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자격요건 및 우대사항</w:t>
            </w:r>
          </w:p>
        </w:tc>
        <w:tc>
          <w:tcPr>
            <w:tcW w:w="1613" w:type="dxa"/>
            <w:vAlign w:val="center"/>
          </w:tcPr>
          <w:p w14:paraId="0C96F25D" w14:textId="77777777" w:rsidR="00CC4C16" w:rsidRPr="0096609D" w:rsidRDefault="00CC4C16" w:rsidP="00CC4C16">
            <w:pPr>
              <w:jc w:val="center"/>
              <w:rPr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인원</w:t>
            </w:r>
          </w:p>
        </w:tc>
      </w:tr>
      <w:tr w:rsidR="00CC4C16" w14:paraId="76227E3C" w14:textId="77777777" w:rsidTr="0096609D">
        <w:trPr>
          <w:trHeight w:val="983"/>
        </w:trPr>
        <w:tc>
          <w:tcPr>
            <w:tcW w:w="2291" w:type="dxa"/>
            <w:vAlign w:val="center"/>
          </w:tcPr>
          <w:p w14:paraId="495382E1" w14:textId="77777777" w:rsidR="00CC4C16" w:rsidRDefault="00CC4C16" w:rsidP="00CC4C16">
            <w:pPr>
              <w:jc w:val="center"/>
              <w:rPr>
                <w:rFonts w:hint="eastAsia"/>
              </w:rPr>
            </w:pPr>
            <w:r w:rsidRPr="00CC4C16">
              <w:rPr>
                <w:rFonts w:hint="eastAsia"/>
              </w:rPr>
              <w:t>구조/전자기해석</w:t>
            </w:r>
            <w:r>
              <w:rPr>
                <w:rFonts w:hint="eastAsia"/>
              </w:rPr>
              <w:t xml:space="preserve"> </w:t>
            </w:r>
            <w:r w:rsidRPr="00CC4C16">
              <w:rPr>
                <w:rFonts w:hint="eastAsia"/>
              </w:rPr>
              <w:t>및 프로그래밍</w:t>
            </w:r>
          </w:p>
        </w:tc>
        <w:tc>
          <w:tcPr>
            <w:tcW w:w="1957" w:type="dxa"/>
            <w:vAlign w:val="center"/>
          </w:tcPr>
          <w:p w14:paraId="23D0C0AD" w14:textId="77777777" w:rsidR="00CC4C16" w:rsidRPr="00CC4C16" w:rsidRDefault="00CC4C16" w:rsidP="00CC4C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해석 업무 자동화</w:t>
            </w:r>
          </w:p>
        </w:tc>
        <w:tc>
          <w:tcPr>
            <w:tcW w:w="4605" w:type="dxa"/>
            <w:vAlign w:val="center"/>
          </w:tcPr>
          <w:p w14:paraId="1A7C8138" w14:textId="3D2D8548" w:rsidR="00CC4C16" w:rsidRDefault="00CC4C16" w:rsidP="00582763">
            <w:r>
              <w:rPr>
                <w:rFonts w:hint="eastAsia"/>
              </w:rPr>
              <w:t>-</w:t>
            </w:r>
            <w:r w:rsidR="00582763">
              <w:t xml:space="preserve"> </w:t>
            </w:r>
            <w:r>
              <w:rPr>
                <w:rFonts w:hint="eastAsia"/>
              </w:rPr>
              <w:t>전공:</w:t>
            </w:r>
            <w:r>
              <w:t xml:space="preserve"> </w:t>
            </w:r>
            <w:r>
              <w:rPr>
                <w:rFonts w:hint="eastAsia"/>
              </w:rPr>
              <w:t>기계공학/전자공학</w:t>
            </w:r>
          </w:p>
          <w:p w14:paraId="2F3FBE2B" w14:textId="77777777" w:rsidR="00CC4C16" w:rsidRDefault="00CC4C16" w:rsidP="00582763"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프로그래밍 언어 유경험자:</w:t>
            </w:r>
            <w:r>
              <w:t xml:space="preserve"> C, Python, TCL</w:t>
            </w:r>
          </w:p>
          <w:p w14:paraId="3576090D" w14:textId="1AACB9F7" w:rsidR="00582763" w:rsidRDefault="00582763" w:rsidP="00582763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t xml:space="preserve"> </w:t>
            </w:r>
            <w:r>
              <w:rPr>
                <w:rFonts w:hint="eastAsia"/>
              </w:rPr>
              <w:t>영어 독해 및 영작</w:t>
            </w:r>
          </w:p>
        </w:tc>
        <w:tc>
          <w:tcPr>
            <w:tcW w:w="1613" w:type="dxa"/>
            <w:vAlign w:val="center"/>
          </w:tcPr>
          <w:p w14:paraId="0C460B0C" w14:textId="77777777" w:rsidR="00CC4C16" w:rsidRDefault="00CC4C16" w:rsidP="00CC4C16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14:paraId="73EBC411" w14:textId="2451AA73" w:rsidR="0088170F" w:rsidRDefault="0088170F"/>
    <w:p w14:paraId="6C04D1EB" w14:textId="0FF623E7" w:rsidR="00CC4C16" w:rsidRPr="000C49F7" w:rsidRDefault="00CC4C16">
      <w:pPr>
        <w:rPr>
          <w:rFonts w:hint="eastAsia"/>
          <w:sz w:val="2"/>
          <w:szCs w:val="2"/>
        </w:rPr>
      </w:pPr>
    </w:p>
    <w:tbl>
      <w:tblPr>
        <w:tblStyle w:val="a3"/>
        <w:tblpPr w:leftFromText="142" w:rightFromText="142" w:vertAnchor="text" w:horzAnchor="margin" w:tblpY="16"/>
        <w:tblW w:w="10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502"/>
      </w:tblGrid>
      <w:tr w:rsidR="000C49F7" w14:paraId="3C3901C9" w14:textId="77777777" w:rsidTr="0096609D">
        <w:trPr>
          <w:trHeight w:val="838"/>
        </w:trPr>
        <w:tc>
          <w:tcPr>
            <w:tcW w:w="10466" w:type="dxa"/>
            <w:gridSpan w:val="2"/>
            <w:vAlign w:val="center"/>
          </w:tcPr>
          <w:p w14:paraId="29339DC9" w14:textId="77777777" w:rsidR="000C49F7" w:rsidRPr="0096609D" w:rsidRDefault="000C49F7" w:rsidP="000C49F7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 w:rsidRPr="0096609D">
              <w:rPr>
                <w:rFonts w:hint="eastAsia"/>
                <w:b/>
                <w:bCs/>
                <w:sz w:val="32"/>
                <w:szCs w:val="36"/>
              </w:rPr>
              <w:t>근무조건</w:t>
            </w:r>
          </w:p>
        </w:tc>
      </w:tr>
      <w:tr w:rsidR="000C49F7" w14:paraId="61C5D4B1" w14:textId="77777777" w:rsidTr="0096609D">
        <w:trPr>
          <w:trHeight w:val="838"/>
        </w:trPr>
        <w:tc>
          <w:tcPr>
            <w:tcW w:w="3964" w:type="dxa"/>
            <w:vAlign w:val="center"/>
          </w:tcPr>
          <w:p w14:paraId="720646B8" w14:textId="77777777" w:rsidR="000C49F7" w:rsidRPr="0096609D" w:rsidRDefault="000C49F7" w:rsidP="000C49F7">
            <w:pPr>
              <w:jc w:val="center"/>
              <w:rPr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근무형태</w:t>
            </w:r>
          </w:p>
        </w:tc>
        <w:tc>
          <w:tcPr>
            <w:tcW w:w="6502" w:type="dxa"/>
            <w:vAlign w:val="center"/>
          </w:tcPr>
          <w:p w14:paraId="75D404B7" w14:textId="77777777" w:rsidR="000C49F7" w:rsidRDefault="000C49F7" w:rsidP="000C4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정규직 </w:t>
            </w:r>
            <w:r>
              <w:t>(</w:t>
            </w:r>
            <w:r>
              <w:rPr>
                <w:rFonts w:hint="eastAsia"/>
              </w:rPr>
              <w:t xml:space="preserve">신입 수습기간 </w:t>
            </w:r>
            <w:r>
              <w:t>3</w:t>
            </w:r>
            <w:r>
              <w:rPr>
                <w:rFonts w:hint="eastAsia"/>
              </w:rPr>
              <w:t>개월)</w:t>
            </w:r>
          </w:p>
        </w:tc>
      </w:tr>
      <w:tr w:rsidR="000C49F7" w14:paraId="1964A09E" w14:textId="77777777" w:rsidTr="0096609D">
        <w:trPr>
          <w:trHeight w:val="844"/>
        </w:trPr>
        <w:tc>
          <w:tcPr>
            <w:tcW w:w="3964" w:type="dxa"/>
            <w:vAlign w:val="center"/>
          </w:tcPr>
          <w:p w14:paraId="7D7D8002" w14:textId="77777777" w:rsidR="000C49F7" w:rsidRPr="0096609D" w:rsidRDefault="000C49F7" w:rsidP="000C49F7">
            <w:pPr>
              <w:jc w:val="center"/>
              <w:rPr>
                <w:rFonts w:hint="eastAsia"/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급여</w:t>
            </w:r>
          </w:p>
        </w:tc>
        <w:tc>
          <w:tcPr>
            <w:tcW w:w="6502" w:type="dxa"/>
            <w:vAlign w:val="center"/>
          </w:tcPr>
          <w:p w14:paraId="52A4DAA4" w14:textId="77777777" w:rsidR="000C49F7" w:rsidRDefault="000C49F7" w:rsidP="000C4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회사 내규에 따름</w:t>
            </w:r>
          </w:p>
        </w:tc>
      </w:tr>
      <w:tr w:rsidR="000C49F7" w14:paraId="0FA5F3F0" w14:textId="77777777" w:rsidTr="0096609D">
        <w:trPr>
          <w:trHeight w:val="844"/>
        </w:trPr>
        <w:tc>
          <w:tcPr>
            <w:tcW w:w="3964" w:type="dxa"/>
            <w:vAlign w:val="center"/>
          </w:tcPr>
          <w:p w14:paraId="44729B79" w14:textId="77777777" w:rsidR="000C49F7" w:rsidRPr="0096609D" w:rsidRDefault="000C49F7" w:rsidP="000C49F7">
            <w:pPr>
              <w:jc w:val="center"/>
              <w:rPr>
                <w:rFonts w:hint="eastAsia"/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근무시간</w:t>
            </w:r>
          </w:p>
        </w:tc>
        <w:tc>
          <w:tcPr>
            <w:tcW w:w="6502" w:type="dxa"/>
            <w:vAlign w:val="center"/>
          </w:tcPr>
          <w:p w14:paraId="7BC35522" w14:textId="77777777" w:rsidR="000C49F7" w:rsidRDefault="000C49F7" w:rsidP="000C4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9:00 – 18:00 (</w:t>
            </w:r>
            <w:r>
              <w:rPr>
                <w:rFonts w:hint="eastAsia"/>
              </w:rPr>
              <w:t>월~금)</w:t>
            </w:r>
          </w:p>
        </w:tc>
      </w:tr>
      <w:tr w:rsidR="000C49F7" w14:paraId="05E3D4B3" w14:textId="77777777" w:rsidTr="0096609D">
        <w:trPr>
          <w:trHeight w:val="844"/>
        </w:trPr>
        <w:tc>
          <w:tcPr>
            <w:tcW w:w="3964" w:type="dxa"/>
            <w:vAlign w:val="center"/>
          </w:tcPr>
          <w:p w14:paraId="6C8BF7F4" w14:textId="77777777" w:rsidR="000C49F7" w:rsidRPr="0096609D" w:rsidRDefault="000C49F7" w:rsidP="000C49F7">
            <w:pPr>
              <w:jc w:val="center"/>
              <w:rPr>
                <w:rFonts w:hint="eastAsia"/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근무지역</w:t>
            </w:r>
          </w:p>
        </w:tc>
        <w:tc>
          <w:tcPr>
            <w:tcW w:w="6502" w:type="dxa"/>
            <w:vAlign w:val="center"/>
          </w:tcPr>
          <w:p w14:paraId="50B44D91" w14:textId="77777777" w:rsidR="000C49F7" w:rsidRDefault="000C49F7" w:rsidP="000C49F7">
            <w:pPr>
              <w:jc w:val="center"/>
            </w:pPr>
            <w:r>
              <w:rPr>
                <w:rFonts w:hint="eastAsia"/>
              </w:rPr>
              <w:t xml:space="preserve">부산 광역시 해운대구 </w:t>
            </w:r>
            <w:proofErr w:type="spellStart"/>
            <w:r>
              <w:rPr>
                <w:rFonts w:hint="eastAsia"/>
              </w:rPr>
              <w:t>센텀중앙로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48 </w:t>
            </w:r>
            <w:proofErr w:type="spellStart"/>
            <w:r>
              <w:rPr>
                <w:rFonts w:hint="eastAsia"/>
              </w:rPr>
              <w:t>에이스하이테크</w:t>
            </w:r>
            <w:proofErr w:type="spellEnd"/>
            <w:r>
              <w:rPr>
                <w:rFonts w:hint="eastAsia"/>
              </w:rPr>
              <w:t>2</w:t>
            </w:r>
            <w:r>
              <w:t>1 1805</w:t>
            </w:r>
            <w:r>
              <w:rPr>
                <w:rFonts w:hint="eastAsia"/>
              </w:rPr>
              <w:t>호</w:t>
            </w:r>
          </w:p>
          <w:p w14:paraId="30108C51" w14:textId="73387444" w:rsidR="000C49F7" w:rsidRDefault="000C49F7" w:rsidP="000C4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2호선 </w:t>
            </w:r>
            <w:proofErr w:type="spellStart"/>
            <w:r>
              <w:rPr>
                <w:rFonts w:hint="eastAsia"/>
              </w:rPr>
              <w:t>센텀시티역</w:t>
            </w:r>
            <w:proofErr w:type="spellEnd"/>
            <w:r>
              <w:rPr>
                <w:rFonts w:hint="eastAsia"/>
              </w:rPr>
              <w:t xml:space="preserve"> 도보 </w:t>
            </w:r>
            <w:r>
              <w:t>10</w:t>
            </w:r>
            <w:r>
              <w:rPr>
                <w:rFonts w:hint="eastAsia"/>
              </w:rPr>
              <w:t>분</w:t>
            </w:r>
          </w:p>
        </w:tc>
      </w:tr>
      <w:tr w:rsidR="000C49F7" w14:paraId="5EC1A6ED" w14:textId="77777777" w:rsidTr="0096609D">
        <w:trPr>
          <w:trHeight w:val="3238"/>
        </w:trPr>
        <w:tc>
          <w:tcPr>
            <w:tcW w:w="3964" w:type="dxa"/>
            <w:vAlign w:val="center"/>
          </w:tcPr>
          <w:p w14:paraId="10637F44" w14:textId="77777777" w:rsidR="000C49F7" w:rsidRPr="0096609D" w:rsidRDefault="000C49F7" w:rsidP="000C49F7">
            <w:pPr>
              <w:jc w:val="center"/>
              <w:rPr>
                <w:rFonts w:hint="eastAsia"/>
                <w:b/>
                <w:bCs/>
              </w:rPr>
            </w:pPr>
            <w:r w:rsidRPr="0096609D">
              <w:rPr>
                <w:rFonts w:hint="eastAsia"/>
                <w:b/>
                <w:bCs/>
              </w:rPr>
              <w:t>복지 및 기타</w:t>
            </w:r>
          </w:p>
        </w:tc>
        <w:tc>
          <w:tcPr>
            <w:tcW w:w="6502" w:type="dxa"/>
            <w:vAlign w:val="center"/>
          </w:tcPr>
          <w:p w14:paraId="54161BEF" w14:textId="77777777" w:rsidR="000C49F7" w:rsidRDefault="000C49F7" w:rsidP="000C49F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건강검진 및 각종 경조사 지원</w:t>
            </w:r>
          </w:p>
          <w:p w14:paraId="6F3A7D8F" w14:textId="3854AABC" w:rsidR="000C49F7" w:rsidRDefault="000C49F7" w:rsidP="000C49F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4대보험 및 퇴직금</w:t>
            </w:r>
          </w:p>
          <w:p w14:paraId="2326C032" w14:textId="4DFEF624" w:rsidR="00D053EB" w:rsidRDefault="00D053EB" w:rsidP="000C49F7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교통비,</w:t>
            </w:r>
            <w:r>
              <w:t xml:space="preserve"> </w:t>
            </w:r>
            <w:r>
              <w:rPr>
                <w:rFonts w:hint="eastAsia"/>
              </w:rPr>
              <w:t>통신비</w:t>
            </w:r>
          </w:p>
          <w:p w14:paraId="31EFB9B5" w14:textId="77777777" w:rsidR="000C49F7" w:rsidRDefault="000C49F7" w:rsidP="000C49F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학자금 지원 </w:t>
            </w:r>
            <w:r>
              <w:t>(</w:t>
            </w:r>
            <w:r>
              <w:rPr>
                <w:rFonts w:hint="eastAsia"/>
              </w:rPr>
              <w:t>석사 및 박사)</w:t>
            </w:r>
          </w:p>
          <w:p w14:paraId="54B417D0" w14:textId="77777777" w:rsidR="000C49F7" w:rsidRDefault="000C49F7" w:rsidP="000C49F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자유 복장</w:t>
            </w:r>
          </w:p>
          <w:p w14:paraId="1C027635" w14:textId="77777777" w:rsidR="000C49F7" w:rsidRDefault="000C49F7" w:rsidP="000C49F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수평적 조직 문화</w:t>
            </w:r>
          </w:p>
          <w:p w14:paraId="3035E377" w14:textId="77777777" w:rsidR="000C49F7" w:rsidRDefault="000C49F7" w:rsidP="000C49F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연차 및 반차 신청 자유롭게</w:t>
            </w:r>
          </w:p>
          <w:p w14:paraId="257D9B75" w14:textId="1E118249" w:rsidR="0096609D" w:rsidRDefault="00582763" w:rsidP="0096609D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연구실 같은 사무실 분위기</w:t>
            </w:r>
          </w:p>
        </w:tc>
      </w:tr>
    </w:tbl>
    <w:p w14:paraId="70CC0E63" w14:textId="43FB72BC" w:rsidR="00CC4C16" w:rsidRPr="000C49F7" w:rsidRDefault="00CC4C16">
      <w:pPr>
        <w:rPr>
          <w:rFonts w:hint="eastAsia"/>
          <w:sz w:val="2"/>
          <w:szCs w:val="2"/>
        </w:rPr>
      </w:pPr>
    </w:p>
    <w:tbl>
      <w:tblPr>
        <w:tblStyle w:val="a3"/>
        <w:tblpPr w:leftFromText="142" w:rightFromText="142" w:vertAnchor="text" w:horzAnchor="margin" w:tblpY="54"/>
        <w:tblW w:w="104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0C49F7" w14:paraId="1486AA9C" w14:textId="77777777" w:rsidTr="0096609D">
        <w:trPr>
          <w:trHeight w:val="838"/>
        </w:trPr>
        <w:tc>
          <w:tcPr>
            <w:tcW w:w="10466" w:type="dxa"/>
            <w:vAlign w:val="center"/>
          </w:tcPr>
          <w:p w14:paraId="097CD1BB" w14:textId="3C5CBFD2" w:rsidR="000C49F7" w:rsidRPr="0096609D" w:rsidRDefault="00673D31" w:rsidP="000C49F7">
            <w:pPr>
              <w:jc w:val="center"/>
              <w:rPr>
                <w:rFonts w:hint="eastAsia"/>
                <w:b/>
                <w:bCs/>
                <w:sz w:val="32"/>
                <w:szCs w:val="36"/>
              </w:rPr>
            </w:pPr>
            <w:r w:rsidRPr="0096609D">
              <w:rPr>
                <w:rFonts w:hint="eastAsia"/>
                <w:b/>
                <w:bCs/>
                <w:sz w:val="32"/>
                <w:szCs w:val="36"/>
              </w:rPr>
              <w:t>우대사항 세부 항목</w:t>
            </w:r>
          </w:p>
        </w:tc>
      </w:tr>
      <w:tr w:rsidR="000C49F7" w14:paraId="3126E432" w14:textId="77777777" w:rsidTr="0096609D">
        <w:trPr>
          <w:trHeight w:val="2113"/>
        </w:trPr>
        <w:tc>
          <w:tcPr>
            <w:tcW w:w="10466" w:type="dxa"/>
            <w:vAlign w:val="center"/>
          </w:tcPr>
          <w:p w14:paraId="45D77BF1" w14:textId="0D8DC465" w:rsidR="00673D31" w:rsidRDefault="00673D31" w:rsidP="00673D31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P</w:t>
            </w:r>
            <w:r>
              <w:t xml:space="preserve">ython </w:t>
            </w:r>
            <w:r>
              <w:rPr>
                <w:rFonts w:hint="eastAsia"/>
              </w:rPr>
              <w:t xml:space="preserve">또는 </w:t>
            </w:r>
            <w:r>
              <w:t>C</w:t>
            </w:r>
            <w:r>
              <w:rPr>
                <w:rFonts w:hint="eastAsia"/>
              </w:rPr>
              <w:t>를 이용하여 프로젝트(</w:t>
            </w:r>
            <w:proofErr w:type="spellStart"/>
            <w:r>
              <w:rPr>
                <w:rFonts w:hint="eastAsia"/>
              </w:rPr>
              <w:t>캡스톤</w:t>
            </w:r>
            <w:proofErr w:type="spellEnd"/>
            <w:r>
              <w:rPr>
                <w:rFonts w:hint="eastAsia"/>
              </w:rPr>
              <w:t xml:space="preserve"> 디자인)</w:t>
            </w:r>
            <w:r w:rsidR="00D053EB">
              <w:rPr>
                <w:rFonts w:hint="eastAsia"/>
              </w:rPr>
              <w:t>를 진행해본 지원자</w:t>
            </w:r>
          </w:p>
          <w:p w14:paraId="5FF640BE" w14:textId="617B009D" w:rsidR="00D053EB" w:rsidRDefault="00D053EB" w:rsidP="00D053EB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영어 독해 및 이메일 작성이 가능한 자.</w:t>
            </w:r>
          </w:p>
          <w:p w14:paraId="0D4BD494" w14:textId="7C6E912C" w:rsidR="0096609D" w:rsidRPr="00673D31" w:rsidRDefault="0096609D" w:rsidP="0096609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해석 프로그램 유경험자 </w:t>
            </w:r>
            <w:proofErr w:type="gramStart"/>
            <w:r>
              <w:t>(</w:t>
            </w:r>
            <w:r w:rsidR="00891CE1">
              <w:t xml:space="preserve"> </w:t>
            </w:r>
            <w:r>
              <w:rPr>
                <w:rFonts w:hint="eastAsia"/>
              </w:rPr>
              <w:t>e</w:t>
            </w:r>
            <w:r>
              <w:t>x.</w:t>
            </w:r>
            <w:proofErr w:type="gramEnd"/>
            <w:r>
              <w:t xml:space="preserve"> </w:t>
            </w:r>
            <w:proofErr w:type="spellStart"/>
            <w:r>
              <w:t>HyperWorks</w:t>
            </w:r>
            <w:proofErr w:type="spellEnd"/>
            <w:r>
              <w:t xml:space="preserve"> </w:t>
            </w:r>
            <w:proofErr w:type="spellStart"/>
            <w:r>
              <w:t>Optistruct</w:t>
            </w:r>
            <w:proofErr w:type="spellEnd"/>
            <w:r w:rsidR="00891CE1">
              <w:t xml:space="preserve"> </w:t>
            </w:r>
            <w:r>
              <w:t>)</w:t>
            </w:r>
          </w:p>
        </w:tc>
      </w:tr>
    </w:tbl>
    <w:p w14:paraId="466E13F6" w14:textId="38C44629" w:rsidR="004C64C5" w:rsidRDefault="004C64C5" w:rsidP="000C49F7"/>
    <w:p w14:paraId="5CC4726D" w14:textId="77777777" w:rsidR="00891CE1" w:rsidRDefault="00891CE1" w:rsidP="000C49F7">
      <w:pPr>
        <w:rPr>
          <w:rFonts w:hint="eastAsia"/>
        </w:rPr>
      </w:pPr>
    </w:p>
    <w:sectPr w:rsidR="00891CE1" w:rsidSect="00CC4C1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41C"/>
    <w:multiLevelType w:val="hybridMultilevel"/>
    <w:tmpl w:val="2AFE9D9A"/>
    <w:lvl w:ilvl="0" w:tplc="DE0E55D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F033B2"/>
    <w:multiLevelType w:val="hybridMultilevel"/>
    <w:tmpl w:val="1BF26784"/>
    <w:lvl w:ilvl="0" w:tplc="3B98C3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16"/>
    <w:rsid w:val="000C49F7"/>
    <w:rsid w:val="004C64C5"/>
    <w:rsid w:val="00582763"/>
    <w:rsid w:val="00673D31"/>
    <w:rsid w:val="0088170F"/>
    <w:rsid w:val="00891CE1"/>
    <w:rsid w:val="008D7E9D"/>
    <w:rsid w:val="0096609D"/>
    <w:rsid w:val="00CC4C16"/>
    <w:rsid w:val="00D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FC47"/>
  <w15:chartTrackingRefBased/>
  <w15:docId w15:val="{12B99CCC-E966-4EF1-BBE4-58318648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4C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Joonhak Kim</dc:creator>
  <cp:keywords/>
  <dc:description/>
  <cp:lastModifiedBy>Joonhak Kim</cp:lastModifiedBy>
  <cp:revision>1</cp:revision>
  <dcterms:created xsi:type="dcterms:W3CDTF">2021-11-18T07:06:00Z</dcterms:created>
  <dcterms:modified xsi:type="dcterms:W3CDTF">2021-11-18T07:53:00Z</dcterms:modified>
</cp:coreProperties>
</file>