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93" w:rsidRPr="00534911" w:rsidRDefault="00BE0C93" w:rsidP="00BE0C93">
      <w:pPr>
        <w:widowControl/>
        <w:wordWrap/>
        <w:autoSpaceDE/>
        <w:autoSpaceDN/>
        <w:spacing w:before="100" w:beforeAutospacing="1" w:after="165" w:line="240" w:lineRule="auto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534911">
        <w:rPr>
          <w:rFonts w:asciiTheme="majorHAnsi" w:eastAsiaTheme="majorHAnsi" w:hAnsiTheme="majorHAnsi" w:cs="굴림"/>
          <w:kern w:val="0"/>
          <w:sz w:val="18"/>
          <w:szCs w:val="18"/>
        </w:rPr>
        <w:t>안녕하세요?</w:t>
      </w:r>
    </w:p>
    <w:p w:rsidR="00BE0C93" w:rsidRPr="00534911" w:rsidRDefault="00BE0C93" w:rsidP="00BE0C9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534911">
        <w:rPr>
          <w:rFonts w:asciiTheme="majorHAnsi" w:eastAsiaTheme="majorHAnsi" w:hAnsiTheme="majorHAnsi" w:cs="굴림"/>
          <w:kern w:val="0"/>
          <w:sz w:val="18"/>
          <w:szCs w:val="18"/>
        </w:rPr>
        <w:t>저는 헤드헌팅사 AP Search 김성환 이사 입니다. </w:t>
      </w:r>
      <w:r w:rsidRPr="00534911">
        <w:rPr>
          <w:rFonts w:asciiTheme="majorHAnsi" w:eastAsiaTheme="majorHAnsi" w:hAnsiTheme="majorHAnsi" w:cs="굴림"/>
          <w:kern w:val="0"/>
          <w:sz w:val="18"/>
          <w:szCs w:val="18"/>
        </w:rPr>
        <w:br/>
        <w:t>프로필을 보고 추천</w:t>
      </w:r>
      <w:r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534911">
        <w:rPr>
          <w:rFonts w:asciiTheme="majorHAnsi" w:eastAsiaTheme="majorHAnsi" w:hAnsiTheme="majorHAnsi" w:cs="굴림"/>
          <w:kern w:val="0"/>
          <w:sz w:val="18"/>
          <w:szCs w:val="18"/>
        </w:rPr>
        <w:t>드리고 싶은 포지션이 있어 연락</w:t>
      </w:r>
      <w:r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534911">
        <w:rPr>
          <w:rFonts w:asciiTheme="majorHAnsi" w:eastAsiaTheme="majorHAnsi" w:hAnsiTheme="majorHAnsi" w:cs="굴림"/>
          <w:kern w:val="0"/>
          <w:sz w:val="18"/>
          <w:szCs w:val="18"/>
        </w:rPr>
        <w:t>드립니다.</w:t>
      </w:r>
    </w:p>
    <w:p w:rsidR="00BE0C93" w:rsidRDefault="00BE0C93" w:rsidP="00BE0C93">
      <w:pPr>
        <w:widowControl/>
        <w:wordWrap/>
        <w:autoSpaceDE/>
        <w:autoSpaceDN/>
        <w:spacing w:after="0" w:line="240" w:lineRule="auto"/>
        <w:jc w:val="left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글로벌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에스테틱전문제약사의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멀츠코리아에서</w:t>
      </w:r>
      <w:r>
        <w:rPr>
          <w:rFonts w:ascii="Segoe UI" w:hAnsi="Segoe UI" w:cs="Segoe UI"/>
          <w:shd w:val="clear" w:color="auto" w:fill="FFFFFF"/>
        </w:rPr>
        <w:t xml:space="preserve"> </w:t>
      </w:r>
      <w:r w:rsidR="00537BCB" w:rsidRPr="00537BCB">
        <w:rPr>
          <w:rFonts w:ascii="Segoe UI" w:hAnsi="Segoe UI" w:cs="Segoe UI"/>
          <w:shd w:val="clear" w:color="auto" w:fill="FFFFFF"/>
        </w:rPr>
        <w:t xml:space="preserve">Technical Service Specialist </w:t>
      </w:r>
      <w:r>
        <w:rPr>
          <w:rFonts w:ascii="Segoe UI" w:hAnsi="Segoe UI" w:cs="Segoe UI"/>
          <w:shd w:val="clear" w:color="auto" w:fill="FFFFFF"/>
        </w:rPr>
        <w:t>를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찾고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있습니다</w:t>
      </w:r>
      <w:r>
        <w:rPr>
          <w:rFonts w:ascii="Segoe UI" w:hAnsi="Segoe UI" w:cs="Segoe UI"/>
          <w:shd w:val="clear" w:color="auto" w:fill="FFFFFF"/>
        </w:rPr>
        <w:t xml:space="preserve">. </w:t>
      </w:r>
    </w:p>
    <w:p w:rsidR="00BE0C93" w:rsidRDefault="00BE0C93" w:rsidP="00BE0C93">
      <w:pPr>
        <w:widowControl/>
        <w:wordWrap/>
        <w:autoSpaceDE/>
        <w:autoSpaceDN/>
        <w:spacing w:after="0" w:line="240" w:lineRule="auto"/>
        <w:jc w:val="left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최근</w:t>
      </w:r>
      <w:r>
        <w:rPr>
          <w:rFonts w:ascii="Segoe UI" w:hAnsi="Segoe UI" w:cs="Segoe UI"/>
          <w:shd w:val="clear" w:color="auto" w:fill="FFFFFF"/>
        </w:rPr>
        <w:t xml:space="preserve"> 7</w:t>
      </w:r>
      <w:r>
        <w:rPr>
          <w:rFonts w:ascii="Segoe UI" w:hAnsi="Segoe UI" w:cs="Segoe UI"/>
          <w:shd w:val="clear" w:color="auto" w:fill="FFFFFF"/>
        </w:rPr>
        <w:t>년간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실적이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좋아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매년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목표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달성시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기준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상여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지급</w:t>
      </w:r>
      <w:r>
        <w:rPr>
          <w:rFonts w:ascii="Segoe UI" w:hAnsi="Segoe UI" w:cs="Segoe UI"/>
          <w:shd w:val="clear" w:color="auto" w:fill="FFFFFF"/>
        </w:rPr>
        <w:t xml:space="preserve"> %</w:t>
      </w:r>
      <w:r>
        <w:rPr>
          <w:rFonts w:ascii="Segoe UI" w:hAnsi="Segoe UI" w:cs="Segoe UI"/>
          <w:shd w:val="clear" w:color="auto" w:fill="FFFFFF"/>
        </w:rPr>
        <w:t>의</w:t>
      </w:r>
      <w:r>
        <w:rPr>
          <w:rFonts w:ascii="Segoe UI" w:hAnsi="Segoe UI" w:cs="Segoe UI"/>
          <w:shd w:val="clear" w:color="auto" w:fill="FFFFFF"/>
        </w:rPr>
        <w:t xml:space="preserve"> 2</w:t>
      </w:r>
      <w:r>
        <w:rPr>
          <w:rFonts w:ascii="Segoe UI" w:hAnsi="Segoe UI" w:cs="Segoe UI"/>
          <w:shd w:val="clear" w:color="auto" w:fill="FFFFFF"/>
        </w:rPr>
        <w:t>배인</w:t>
      </w:r>
      <w:r>
        <w:rPr>
          <w:rFonts w:ascii="Segoe UI" w:hAnsi="Segoe UI" w:cs="Segoe UI"/>
          <w:shd w:val="clear" w:color="auto" w:fill="FFFFFF"/>
        </w:rPr>
        <w:t xml:space="preserve"> 30%</w:t>
      </w:r>
      <w:r>
        <w:rPr>
          <w:rFonts w:ascii="Segoe UI" w:hAnsi="Segoe UI" w:cs="Segoe UI"/>
          <w:shd w:val="clear" w:color="auto" w:fill="FFFFFF"/>
        </w:rPr>
        <w:t>씩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상여를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지급하고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있고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일하기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좋은</w:t>
      </w:r>
      <w:r>
        <w:rPr>
          <w:rFonts w:ascii="Segoe UI" w:hAnsi="Segoe UI" w:cs="Segoe UI"/>
          <w:shd w:val="clear" w:color="auto" w:fill="FFFFFF"/>
        </w:rPr>
        <w:t xml:space="preserve"> 100</w:t>
      </w:r>
      <w:r>
        <w:rPr>
          <w:rFonts w:ascii="Segoe UI" w:hAnsi="Segoe UI" w:cs="Segoe UI"/>
          <w:shd w:val="clear" w:color="auto" w:fill="FFFFFF"/>
        </w:rPr>
        <w:t>대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회사중</w:t>
      </w:r>
      <w:r>
        <w:rPr>
          <w:rFonts w:ascii="Segoe UI" w:hAnsi="Segoe UI" w:cs="Segoe UI"/>
          <w:shd w:val="clear" w:color="auto" w:fill="FFFFFF"/>
        </w:rPr>
        <w:t xml:space="preserve"> 19</w:t>
      </w:r>
      <w:r>
        <w:rPr>
          <w:rFonts w:ascii="Segoe UI" w:hAnsi="Segoe UI" w:cs="Segoe UI"/>
          <w:shd w:val="clear" w:color="auto" w:fill="FFFFFF"/>
        </w:rPr>
        <w:t>위에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선정된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좋은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회사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입니다</w:t>
      </w:r>
      <w:r>
        <w:rPr>
          <w:rFonts w:ascii="Segoe UI" w:hAnsi="Segoe UI" w:cs="Segoe UI"/>
          <w:shd w:val="clear" w:color="auto" w:fill="FFFFFF"/>
        </w:rPr>
        <w:t>.</w:t>
      </w:r>
    </w:p>
    <w:p w:rsidR="004066BE" w:rsidRDefault="004066BE" w:rsidP="00BE0C93">
      <w:pPr>
        <w:widowControl/>
        <w:wordWrap/>
        <w:autoSpaceDE/>
        <w:autoSpaceDN/>
        <w:spacing w:after="0" w:line="240" w:lineRule="auto"/>
        <w:jc w:val="left"/>
        <w:rPr>
          <w:rFonts w:ascii="Segoe UI" w:hAnsi="Segoe UI" w:cs="Segoe UI"/>
          <w:shd w:val="clear" w:color="auto" w:fill="FFFFFF"/>
        </w:rPr>
      </w:pPr>
    </w:p>
    <w:p w:rsidR="00537BCB" w:rsidRDefault="00A8173C" w:rsidP="00BE717A">
      <w:pPr>
        <w:spacing w:after="0" w:line="240" w:lineRule="auto"/>
        <w:rPr>
          <w:rFonts w:ascii="맑은 고딕" w:eastAsia="맑은 고딕" w:hAnsi="맑은 고딕"/>
          <w:szCs w:val="20"/>
          <w:shd w:val="clear" w:color="auto" w:fill="FFFFFF"/>
        </w:rPr>
      </w:pP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[</w:t>
      </w:r>
      <w:r w:rsidR="004E5CEF" w:rsidRPr="00BE717A">
        <w:rPr>
          <w:rFonts w:ascii="맑은 고딕" w:eastAsia="맑은 고딕" w:hAnsi="맑은 고딕" w:hint="eastAsia"/>
          <w:szCs w:val="20"/>
          <w:shd w:val="clear" w:color="auto" w:fill="FFFFFF"/>
        </w:rPr>
        <w:t>글로벌</w:t>
      </w:r>
      <w:r w:rsidR="004E5CEF" w:rsidRPr="00BE717A">
        <w:rPr>
          <w:rFonts w:ascii="맑은 고딕" w:eastAsia="맑은 고딕" w:hAnsi="맑은 고딕"/>
          <w:szCs w:val="20"/>
          <w:shd w:val="clear" w:color="auto" w:fill="FFFFFF"/>
        </w:rPr>
        <w:t xml:space="preserve"> 에스테틱</w:t>
      </w:r>
      <w:r w:rsidR="00D003B8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</w:t>
      </w:r>
      <w:r w:rsidR="004E5CEF" w:rsidRPr="00BE717A">
        <w:rPr>
          <w:rFonts w:ascii="맑은 고딕" w:eastAsia="맑은 고딕" w:hAnsi="맑은 고딕"/>
          <w:szCs w:val="20"/>
          <w:shd w:val="clear" w:color="auto" w:fill="FFFFFF"/>
        </w:rPr>
        <w:t>전문</w:t>
      </w:r>
      <w:r w:rsidR="004E5CEF" w:rsidRPr="00BE717A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</w:t>
      </w:r>
      <w:r w:rsidR="004E5CEF" w:rsidRPr="00BE717A">
        <w:rPr>
          <w:rFonts w:ascii="맑은 고딕" w:eastAsia="맑은 고딕" w:hAnsi="맑은 고딕"/>
          <w:szCs w:val="20"/>
          <w:shd w:val="clear" w:color="auto" w:fill="FFFFFF"/>
        </w:rPr>
        <w:t>제약사</w:t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] </w:t>
      </w:r>
      <w:r w:rsidR="00537BCB" w:rsidRPr="00537BCB">
        <w:rPr>
          <w:rFonts w:ascii="맑은 고딕" w:eastAsia="맑은 고딕" w:hAnsi="맑은 고딕"/>
          <w:szCs w:val="20"/>
          <w:shd w:val="clear" w:color="auto" w:fill="FFFFFF"/>
        </w:rPr>
        <w:t>Technical Service Specialist</w:t>
      </w:r>
    </w:p>
    <w:p w:rsidR="004E5CEF" w:rsidRPr="00BE717A" w:rsidRDefault="00A8173C" w:rsidP="00BE717A">
      <w:pPr>
        <w:spacing w:after="0" w:line="240" w:lineRule="auto"/>
        <w:rPr>
          <w:rFonts w:ascii="맑은 고딕" w:eastAsia="맑은 고딕" w:hAnsi="맑은 고딕"/>
          <w:szCs w:val="20"/>
          <w:shd w:val="clear" w:color="auto" w:fill="FFFFFF"/>
        </w:rPr>
      </w:pP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[회사]</w:t>
      </w:r>
      <w:r w:rsidRPr="00BE717A">
        <w:rPr>
          <w:rFonts w:ascii="맑은 고딕" w:eastAsia="맑은 고딕" w:hAnsi="맑은 고딕" w:hint="eastAsia"/>
          <w:szCs w:val="20"/>
        </w:rPr>
        <w:br/>
      </w:r>
      <w:r w:rsidR="004E5CEF" w:rsidRPr="00BE717A">
        <w:rPr>
          <w:rFonts w:ascii="맑은 고딕" w:eastAsia="맑은 고딕" w:hAnsi="맑은 고딕" w:hint="eastAsia"/>
          <w:szCs w:val="20"/>
          <w:shd w:val="clear" w:color="auto" w:fill="FFFFFF"/>
        </w:rPr>
        <w:t>- 글로벌</w:t>
      </w:r>
      <w:r w:rsidR="004E5CEF" w:rsidRPr="00BE717A">
        <w:rPr>
          <w:rFonts w:ascii="맑은 고딕" w:eastAsia="맑은 고딕" w:hAnsi="맑은 고딕"/>
          <w:szCs w:val="20"/>
          <w:shd w:val="clear" w:color="auto" w:fill="FFFFFF"/>
        </w:rPr>
        <w:t xml:space="preserve"> 에스테틱전문제약사의 한국지사</w:t>
      </w:r>
    </w:p>
    <w:p w:rsidR="00B70330" w:rsidRPr="00B70330" w:rsidRDefault="004E5CEF" w:rsidP="00B70330">
      <w:pPr>
        <w:spacing w:after="0" w:line="240" w:lineRule="auto"/>
        <w:rPr>
          <w:rFonts w:ascii="맑은 고딕" w:eastAsia="맑은 고딕" w:hAnsi="맑은 고딕"/>
          <w:szCs w:val="20"/>
          <w:shd w:val="clear" w:color="auto" w:fill="FFFFFF"/>
        </w:rPr>
      </w:pP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- 일하기 좋은 </w:t>
      </w:r>
      <w:r w:rsidRPr="00BE717A">
        <w:rPr>
          <w:rFonts w:ascii="맑은 고딕" w:eastAsia="맑은 고딕" w:hAnsi="맑은 고딕"/>
          <w:szCs w:val="20"/>
          <w:shd w:val="clear" w:color="auto" w:fill="FFFFFF"/>
        </w:rPr>
        <w:t>100</w:t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대 기업중 </w:t>
      </w:r>
      <w:r w:rsidRPr="00BE717A">
        <w:rPr>
          <w:rFonts w:ascii="맑은 고딕" w:eastAsia="맑은 고딕" w:hAnsi="맑은 고딕"/>
          <w:szCs w:val="20"/>
          <w:shd w:val="clear" w:color="auto" w:fill="FFFFFF"/>
        </w:rPr>
        <w:t>19</w:t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위</w:t>
      </w:r>
      <w:r w:rsidR="00A8173C" w:rsidRPr="00BE717A">
        <w:rPr>
          <w:rFonts w:ascii="맑은 고딕" w:eastAsia="맑은 고딕" w:hAnsi="맑은 고딕" w:hint="eastAsia"/>
          <w:szCs w:val="20"/>
        </w:rPr>
        <w:br/>
      </w:r>
      <w:r w:rsidR="00A8173C" w:rsidRPr="00BE717A">
        <w:rPr>
          <w:rFonts w:ascii="맑은 고딕" w:eastAsia="맑은 고딕" w:hAnsi="맑은 고딕" w:hint="eastAsia"/>
          <w:szCs w:val="20"/>
        </w:rPr>
        <w:br/>
      </w:r>
      <w:r w:rsidR="00A8173C" w:rsidRPr="00BE717A">
        <w:rPr>
          <w:rFonts w:ascii="맑은 고딕" w:eastAsia="맑은 고딕" w:hAnsi="맑은 고딕" w:hint="eastAsia"/>
          <w:szCs w:val="20"/>
          <w:shd w:val="clear" w:color="auto" w:fill="FFFFFF"/>
        </w:rPr>
        <w:t>[포지션] 정규직 </w:t>
      </w:r>
      <w:r w:rsidR="00A8173C" w:rsidRPr="00BE717A">
        <w:rPr>
          <w:rFonts w:ascii="맑은 고딕" w:eastAsia="맑은 고딕" w:hAnsi="맑은 고딕" w:hint="eastAsia"/>
          <w:szCs w:val="20"/>
        </w:rPr>
        <w:br/>
      </w:r>
      <w:r w:rsidR="00A8173C" w:rsidRPr="006C23F9">
        <w:rPr>
          <w:rFonts w:ascii="맑은 고딕" w:eastAsia="맑은 고딕" w:hAnsi="맑은 고딕" w:hint="eastAsia"/>
          <w:b/>
          <w:szCs w:val="20"/>
          <w:shd w:val="clear" w:color="auto" w:fill="FFFFFF"/>
        </w:rPr>
        <w:t xml:space="preserve">- </w:t>
      </w:r>
      <w:r w:rsidR="00537BCB" w:rsidRPr="00537BCB">
        <w:rPr>
          <w:rFonts w:ascii="맑은 고딕" w:eastAsia="맑은 고딕" w:hAnsi="맑은 고딕"/>
          <w:b/>
          <w:szCs w:val="20"/>
          <w:shd w:val="clear" w:color="auto" w:fill="FFFFFF"/>
        </w:rPr>
        <w:t>Technical Service Specialist</w:t>
      </w:r>
      <w:r w:rsidR="00B70330">
        <w:rPr>
          <w:rFonts w:ascii="맑은 고딕" w:eastAsia="맑은 고딕" w:hAnsi="맑은 고딕"/>
          <w:szCs w:val="20"/>
          <w:shd w:val="clear" w:color="auto" w:fill="FFFFFF"/>
        </w:rPr>
        <w:tab/>
      </w:r>
      <w:r w:rsidR="00B70330"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  <w:r w:rsidR="00B70330"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  <w:r w:rsidR="00B70330"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  <w:r w:rsidR="00B70330"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  <w:r w:rsidR="00B70330"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  <w:r w:rsidR="00B70330"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  <w:r w:rsidR="00B70330"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  <w:r w:rsidR="00B70330"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  <w:r w:rsidR="00B70330"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</w:p>
    <w:p w:rsidR="00537BCB" w:rsidRPr="00537BCB" w:rsidRDefault="00537BCB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>
        <w:rPr>
          <w:rFonts w:ascii="맑은 고딕" w:eastAsia="맑은 고딕" w:hAnsi="맑은 고딕" w:hint="eastAsia"/>
          <w:b/>
          <w:szCs w:val="20"/>
          <w:shd w:val="clear" w:color="auto" w:fill="FFFFFF"/>
        </w:rPr>
        <w:t>[</w:t>
      </w:r>
      <w:r>
        <w:rPr>
          <w:rFonts w:ascii="맑은 고딕" w:eastAsia="맑은 고딕" w:hAnsi="맑은 고딕"/>
          <w:b/>
          <w:szCs w:val="20"/>
          <w:shd w:val="clear" w:color="auto" w:fill="FFFFFF"/>
        </w:rPr>
        <w:t>Job objective]</w:t>
      </w:r>
    </w:p>
    <w:p w:rsidR="00537BCB" w:rsidRPr="00537BCB" w:rsidRDefault="00537BCB" w:rsidP="00537BCB">
      <w:pPr>
        <w:spacing w:after="0" w:line="240" w:lineRule="auto"/>
        <w:ind w:leftChars="50" w:left="100"/>
        <w:jc w:val="left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537BCB">
        <w:rPr>
          <w:rFonts w:ascii="맑은 고딕" w:eastAsia="맑은 고딕" w:hAnsi="맑은 고딕"/>
          <w:b/>
          <w:szCs w:val="20"/>
          <w:shd w:val="clear" w:color="auto" w:fill="FFFFFF"/>
        </w:rPr>
        <w:t>Technician is responsible for servicing and managing Ulthera equipment, where applicable as well as contributing strongly to business strategic initiatives, performance/change management projects.</w:t>
      </w:r>
    </w:p>
    <w:p w:rsidR="00537BCB" w:rsidRPr="00537BCB" w:rsidRDefault="00537BCB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</w:p>
    <w:p w:rsidR="00537BCB" w:rsidRPr="00537BCB" w:rsidRDefault="001509D8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>
        <w:rPr>
          <w:rFonts w:ascii="맑은 고딕" w:eastAsia="맑은 고딕" w:hAnsi="맑은 고딕" w:hint="eastAsia"/>
          <w:b/>
          <w:szCs w:val="20"/>
          <w:shd w:val="clear" w:color="auto" w:fill="FFFFFF"/>
        </w:rPr>
        <w:t>[</w:t>
      </w:r>
      <w:r w:rsidR="00537BCB" w:rsidRPr="00537BCB">
        <w:rPr>
          <w:rFonts w:ascii="맑은 고딕" w:eastAsia="맑은 고딕" w:hAnsi="맑은 고딕"/>
          <w:b/>
          <w:szCs w:val="20"/>
          <w:shd w:val="clear" w:color="auto" w:fill="FFFFFF"/>
        </w:rPr>
        <w:t>Essential Duties and Responsibilities</w:t>
      </w:r>
      <w:r>
        <w:rPr>
          <w:rFonts w:ascii="맑은 고딕" w:eastAsia="맑은 고딕" w:hAnsi="맑은 고딕"/>
          <w:b/>
          <w:szCs w:val="20"/>
          <w:shd w:val="clear" w:color="auto" w:fill="FFFFFF"/>
        </w:rPr>
        <w:t>]</w:t>
      </w:r>
      <w:r w:rsidR="00537BCB" w:rsidRPr="00537BCB">
        <w:rPr>
          <w:rFonts w:ascii="맑은 고딕" w:eastAsia="맑은 고딕" w:hAnsi="맑은 고딕"/>
          <w:b/>
          <w:szCs w:val="20"/>
          <w:shd w:val="clear" w:color="auto" w:fill="FFFFFF"/>
        </w:rPr>
        <w:t xml:space="preserve"> </w:t>
      </w:r>
    </w:p>
    <w:p w:rsidR="00537BCB" w:rsidRPr="00537BCB" w:rsidRDefault="00537BCB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537BCB">
        <w:rPr>
          <w:rFonts w:ascii="맑은 고딕" w:eastAsia="맑은 고딕" w:hAnsi="맑은 고딕"/>
          <w:b/>
          <w:szCs w:val="20"/>
          <w:shd w:val="clear" w:color="auto" w:fill="FFFFFF"/>
        </w:rPr>
        <w:t>1. Be the point of contact for all Ulthera service related matters in Korea</w:t>
      </w:r>
    </w:p>
    <w:p w:rsidR="00537BCB" w:rsidRPr="00537BCB" w:rsidRDefault="00537BCB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537BCB">
        <w:rPr>
          <w:rFonts w:ascii="맑은 고딕" w:eastAsia="맑은 고딕" w:hAnsi="맑은 고딕"/>
          <w:b/>
          <w:szCs w:val="20"/>
          <w:shd w:val="clear" w:color="auto" w:fill="FFFFFF"/>
        </w:rPr>
        <w:t xml:space="preserve">2. Attend to Customer’s Ulthera technical service issues via phone and personal visit </w:t>
      </w:r>
    </w:p>
    <w:p w:rsidR="00537BCB" w:rsidRPr="00537BCB" w:rsidRDefault="00537BCB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537BCB">
        <w:rPr>
          <w:rFonts w:ascii="맑은 고딕" w:eastAsia="맑은 고딕" w:hAnsi="맑은 고딕"/>
          <w:b/>
          <w:szCs w:val="20"/>
          <w:shd w:val="clear" w:color="auto" w:fill="FFFFFF"/>
        </w:rPr>
        <w:t>3. Follow up on all repair cases in a timely manner</w:t>
      </w:r>
    </w:p>
    <w:p w:rsidR="00537BCB" w:rsidRPr="00537BCB" w:rsidRDefault="00537BCB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537BCB">
        <w:rPr>
          <w:rFonts w:ascii="맑은 고딕" w:eastAsia="맑은 고딕" w:hAnsi="맑은 고딕"/>
          <w:b/>
          <w:szCs w:val="20"/>
          <w:shd w:val="clear" w:color="auto" w:fill="FFFFFF"/>
        </w:rPr>
        <w:t>4. Visit the customers for the regular maintenance</w:t>
      </w:r>
    </w:p>
    <w:p w:rsidR="00537BCB" w:rsidRPr="00537BCB" w:rsidRDefault="00537BCB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537BCB">
        <w:rPr>
          <w:rFonts w:ascii="맑은 고딕" w:eastAsia="맑은 고딕" w:hAnsi="맑은 고딕"/>
          <w:b/>
          <w:szCs w:val="20"/>
          <w:shd w:val="clear" w:color="auto" w:fill="FFFFFF"/>
        </w:rPr>
        <w:t>5. Conduct the pre-inspection When Ulthera system is arrived</w:t>
      </w:r>
    </w:p>
    <w:p w:rsidR="00537BCB" w:rsidRPr="00537BCB" w:rsidRDefault="00537BCB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537BCB">
        <w:rPr>
          <w:rFonts w:ascii="맑은 고딕" w:eastAsia="맑은 고딕" w:hAnsi="맑은 고딕"/>
          <w:b/>
          <w:szCs w:val="20"/>
          <w:shd w:val="clear" w:color="auto" w:fill="FFFFFF"/>
        </w:rPr>
        <w:t>6. Support Ulthera installation</w:t>
      </w:r>
    </w:p>
    <w:p w:rsidR="00537BCB" w:rsidRPr="00537BCB" w:rsidRDefault="00537BCB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537BCB">
        <w:rPr>
          <w:rFonts w:ascii="맑은 고딕" w:eastAsia="맑은 고딕" w:hAnsi="맑은 고딕"/>
          <w:b/>
          <w:szCs w:val="20"/>
          <w:shd w:val="clear" w:color="auto" w:fill="FFFFFF"/>
        </w:rPr>
        <w:t>7. Manage and collect the repairing cost</w:t>
      </w:r>
    </w:p>
    <w:p w:rsidR="00537BCB" w:rsidRPr="00537BCB" w:rsidRDefault="00537BCB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537BCB">
        <w:rPr>
          <w:rFonts w:ascii="맑은 고딕" w:eastAsia="맑은 고딕" w:hAnsi="맑은 고딕"/>
          <w:b/>
          <w:szCs w:val="20"/>
          <w:shd w:val="clear" w:color="auto" w:fill="FFFFFF"/>
        </w:rPr>
        <w:t>8. Reports, manages and liaises with Regional Technician center</w:t>
      </w:r>
    </w:p>
    <w:p w:rsidR="00537BCB" w:rsidRPr="00537BCB" w:rsidRDefault="00537BCB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537BCB">
        <w:rPr>
          <w:rFonts w:ascii="맑은 고딕" w:eastAsia="맑은 고딕" w:hAnsi="맑은 고딕"/>
          <w:b/>
          <w:szCs w:val="20"/>
          <w:shd w:val="clear" w:color="auto" w:fill="FFFFFF"/>
        </w:rPr>
        <w:t xml:space="preserve">9. Check and monitor the illegal Ulthera system &amp; Transducer </w:t>
      </w:r>
    </w:p>
    <w:p w:rsidR="00537BCB" w:rsidRPr="00537BCB" w:rsidRDefault="00537BCB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</w:p>
    <w:p w:rsidR="00537BCB" w:rsidRPr="00537BCB" w:rsidRDefault="00537BCB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</w:p>
    <w:p w:rsidR="00537BCB" w:rsidRPr="00537BCB" w:rsidRDefault="001509D8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>
        <w:rPr>
          <w:rFonts w:ascii="맑은 고딕" w:eastAsia="맑은 고딕" w:hAnsi="맑은 고딕"/>
          <w:b/>
          <w:szCs w:val="20"/>
          <w:shd w:val="clear" w:color="auto" w:fill="FFFFFF"/>
        </w:rPr>
        <w:t>[</w:t>
      </w:r>
      <w:r w:rsidR="00537BCB" w:rsidRPr="00537BCB">
        <w:rPr>
          <w:rFonts w:ascii="맑은 고딕" w:eastAsia="맑은 고딕" w:hAnsi="맑은 고딕"/>
          <w:b/>
          <w:szCs w:val="20"/>
          <w:shd w:val="clear" w:color="auto" w:fill="FFFFFF"/>
        </w:rPr>
        <w:t>Position Requirements</w:t>
      </w:r>
      <w:r>
        <w:rPr>
          <w:rFonts w:ascii="맑은 고딕" w:eastAsia="맑은 고딕" w:hAnsi="맑은 고딕"/>
          <w:b/>
          <w:szCs w:val="20"/>
          <w:shd w:val="clear" w:color="auto" w:fill="FFFFFF"/>
        </w:rPr>
        <w:t>]</w:t>
      </w:r>
    </w:p>
    <w:p w:rsidR="00537BCB" w:rsidRPr="00537BCB" w:rsidRDefault="00537BCB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537BCB">
        <w:rPr>
          <w:rFonts w:ascii="맑은 고딕" w:eastAsia="맑은 고딕" w:hAnsi="맑은 고딕"/>
          <w:b/>
          <w:szCs w:val="20"/>
          <w:shd w:val="clear" w:color="auto" w:fill="FFFFFF"/>
        </w:rPr>
        <w:t>1. Bachelor’s degree in Engineering or a similar degree.</w:t>
      </w:r>
    </w:p>
    <w:p w:rsidR="00537BCB" w:rsidRPr="00537BCB" w:rsidRDefault="00537BCB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537BCB">
        <w:rPr>
          <w:rFonts w:ascii="맑은 고딕" w:eastAsia="맑은 고딕" w:hAnsi="맑은 고딕"/>
          <w:b/>
          <w:szCs w:val="20"/>
          <w:shd w:val="clear" w:color="auto" w:fill="FFFFFF"/>
        </w:rPr>
        <w:t>2. Quality Assurance experience is an added advantage</w:t>
      </w:r>
    </w:p>
    <w:p w:rsidR="00537BCB" w:rsidRPr="00537BCB" w:rsidRDefault="00537BCB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537BCB">
        <w:rPr>
          <w:rFonts w:ascii="맑은 고딕" w:eastAsia="맑은 고딕" w:hAnsi="맑은 고딕"/>
          <w:b/>
          <w:szCs w:val="20"/>
          <w:shd w:val="clear" w:color="auto" w:fill="FFFFFF"/>
        </w:rPr>
        <w:t>3. Effective interpersonal skills, with the ability to summarize and communicate the issue</w:t>
      </w:r>
    </w:p>
    <w:p w:rsidR="00537BCB" w:rsidRPr="00537BCB" w:rsidRDefault="00537BCB" w:rsidP="00537BCB">
      <w:pPr>
        <w:spacing w:after="0" w:line="240" w:lineRule="auto"/>
        <w:ind w:leftChars="50" w:left="400" w:hangingChars="150" w:hanging="3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537BCB">
        <w:rPr>
          <w:rFonts w:ascii="맑은 고딕" w:eastAsia="맑은 고딕" w:hAnsi="맑은 고딕"/>
          <w:b/>
          <w:szCs w:val="20"/>
          <w:shd w:val="clear" w:color="auto" w:fill="FFFFFF"/>
        </w:rPr>
        <w:t>4. Good documentation skills, specifically around documenting both internal and customer processes.</w:t>
      </w:r>
    </w:p>
    <w:p w:rsidR="00537BCB" w:rsidRPr="00537BCB" w:rsidRDefault="00537BCB" w:rsidP="00537BCB">
      <w:pPr>
        <w:spacing w:after="0" w:line="240" w:lineRule="auto"/>
        <w:ind w:leftChars="50" w:left="400" w:hangingChars="150" w:hanging="3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537BCB">
        <w:rPr>
          <w:rFonts w:ascii="맑은 고딕" w:eastAsia="맑은 고딕" w:hAnsi="맑은 고딕"/>
          <w:b/>
          <w:szCs w:val="20"/>
          <w:shd w:val="clear" w:color="auto" w:fill="FFFFFF"/>
        </w:rPr>
        <w:lastRenderedPageBreak/>
        <w:t>5. High level of work professionalism in communicating with internal, external customers and stakeholders.</w:t>
      </w:r>
    </w:p>
    <w:p w:rsidR="00A47265" w:rsidRDefault="00537BCB" w:rsidP="00537BCB">
      <w:pPr>
        <w:spacing w:after="0" w:line="240" w:lineRule="auto"/>
        <w:ind w:firstLineChars="50" w:firstLine="100"/>
        <w:rPr>
          <w:rFonts w:ascii="맑은 고딕" w:eastAsia="맑은 고딕" w:hAnsi="맑은 고딕"/>
          <w:szCs w:val="20"/>
          <w:shd w:val="clear" w:color="auto" w:fill="FFFFFF"/>
        </w:rPr>
      </w:pPr>
      <w:r w:rsidRPr="00537BCB">
        <w:rPr>
          <w:rFonts w:ascii="맑은 고딕" w:eastAsia="맑은 고딕" w:hAnsi="맑은 고딕"/>
          <w:b/>
          <w:szCs w:val="20"/>
          <w:shd w:val="clear" w:color="auto" w:fill="FFFFFF"/>
        </w:rPr>
        <w:t>6. A proactive approach to work, with a positive can-do attitude.</w:t>
      </w:r>
      <w:r w:rsidR="00A47265" w:rsidRPr="00A47265">
        <w:rPr>
          <w:rFonts w:ascii="맑은 고딕" w:eastAsia="맑은 고딕" w:hAnsi="맑은 고딕"/>
          <w:szCs w:val="20"/>
          <w:shd w:val="clear" w:color="auto" w:fill="FFFFFF"/>
        </w:rPr>
        <w:tab/>
      </w:r>
    </w:p>
    <w:p w:rsidR="008A7ADA" w:rsidRDefault="00A47265" w:rsidP="00A47265">
      <w:pPr>
        <w:spacing w:after="0" w:line="240" w:lineRule="auto"/>
        <w:ind w:firstLineChars="50" w:firstLine="100"/>
        <w:rPr>
          <w:rFonts w:ascii="맑은 고딕" w:eastAsia="맑은 고딕" w:hAnsi="맑은 고딕"/>
          <w:szCs w:val="20"/>
          <w:shd w:val="clear" w:color="auto" w:fill="FFFFFF"/>
        </w:rPr>
      </w:pPr>
      <w:r w:rsidRPr="00A47265">
        <w:rPr>
          <w:rFonts w:ascii="맑은 고딕" w:eastAsia="맑은 고딕" w:hAnsi="맑은 고딕"/>
          <w:szCs w:val="20"/>
          <w:shd w:val="clear" w:color="auto" w:fill="FFFFFF"/>
        </w:rPr>
        <w:tab/>
      </w:r>
      <w:r w:rsidRPr="00A47265">
        <w:rPr>
          <w:rFonts w:ascii="맑은 고딕" w:eastAsia="맑은 고딕" w:hAnsi="맑은 고딕"/>
          <w:szCs w:val="20"/>
          <w:shd w:val="clear" w:color="auto" w:fill="FFFFFF"/>
        </w:rPr>
        <w:tab/>
      </w:r>
      <w:r w:rsidRPr="00A47265">
        <w:rPr>
          <w:rFonts w:ascii="맑은 고딕" w:eastAsia="맑은 고딕" w:hAnsi="맑은 고딕"/>
          <w:szCs w:val="20"/>
          <w:shd w:val="clear" w:color="auto" w:fill="FFFFFF"/>
        </w:rPr>
        <w:tab/>
      </w:r>
      <w:r w:rsidRPr="00A47265">
        <w:rPr>
          <w:rFonts w:ascii="맑은 고딕" w:eastAsia="맑은 고딕" w:hAnsi="맑은 고딕"/>
          <w:szCs w:val="20"/>
          <w:shd w:val="clear" w:color="auto" w:fill="FFFFFF"/>
        </w:rPr>
        <w:tab/>
      </w:r>
      <w:r w:rsidRPr="00A47265">
        <w:rPr>
          <w:rFonts w:ascii="맑은 고딕" w:eastAsia="맑은 고딕" w:hAnsi="맑은 고딕"/>
          <w:szCs w:val="20"/>
          <w:shd w:val="clear" w:color="auto" w:fill="FFFFFF"/>
        </w:rPr>
        <w:tab/>
      </w:r>
      <w:r w:rsidR="00A8173C" w:rsidRPr="00BE717A">
        <w:rPr>
          <w:rFonts w:ascii="맑은 고딕" w:eastAsia="맑은 고딕" w:hAnsi="맑은 고딕" w:hint="eastAsia"/>
          <w:szCs w:val="20"/>
        </w:rPr>
        <w:br/>
      </w:r>
      <w:r w:rsidR="00A8173C" w:rsidRPr="00BE717A">
        <w:rPr>
          <w:rFonts w:ascii="맑은 고딕" w:eastAsia="맑은 고딕" w:hAnsi="맑은 고딕" w:hint="eastAsia"/>
          <w:szCs w:val="20"/>
          <w:shd w:val="clear" w:color="auto" w:fill="FFFFFF"/>
        </w:rPr>
        <w:t>[근무지]</w:t>
      </w:r>
      <w:r w:rsidR="00A8173C" w:rsidRPr="00BE717A">
        <w:rPr>
          <w:rFonts w:ascii="맑은 고딕" w:eastAsia="맑은 고딕" w:hAnsi="맑은 고딕" w:hint="eastAsia"/>
          <w:szCs w:val="20"/>
        </w:rPr>
        <w:br/>
      </w:r>
      <w:r w:rsidR="00A8173C" w:rsidRPr="00BE717A">
        <w:rPr>
          <w:rFonts w:ascii="맑은 고딕" w:eastAsia="맑은 고딕" w:hAnsi="맑은 고딕" w:hint="eastAsia"/>
          <w:szCs w:val="20"/>
          <w:shd w:val="clear" w:color="auto" w:fill="FFFFFF"/>
        </w:rPr>
        <w:t>- 서울 강남구</w:t>
      </w:r>
      <w:r w:rsidR="00537BCB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청담동</w:t>
      </w:r>
      <w:r w:rsidR="00A8173C" w:rsidRPr="00BE717A">
        <w:rPr>
          <w:rFonts w:ascii="맑은 고딕" w:eastAsia="맑은 고딕" w:hAnsi="맑은 고딕" w:hint="eastAsia"/>
          <w:szCs w:val="20"/>
        </w:rPr>
        <w:br/>
      </w:r>
      <w:r w:rsidR="00A8173C" w:rsidRPr="00BE717A">
        <w:rPr>
          <w:rFonts w:ascii="맑은 고딕" w:eastAsia="맑은 고딕" w:hAnsi="맑은 고딕" w:hint="eastAsia"/>
          <w:szCs w:val="20"/>
        </w:rPr>
        <w:br/>
      </w:r>
      <w:r w:rsidR="00A8173C" w:rsidRPr="00BE717A">
        <w:rPr>
          <w:rFonts w:ascii="맑은 고딕" w:eastAsia="맑은 고딕" w:hAnsi="맑은 고딕" w:hint="eastAsia"/>
          <w:szCs w:val="20"/>
          <w:shd w:val="clear" w:color="auto" w:fill="FFFFFF"/>
        </w:rPr>
        <w:t>[근무조건]</w:t>
      </w:r>
      <w:r w:rsidR="00A8173C" w:rsidRPr="00BE717A">
        <w:rPr>
          <w:rFonts w:ascii="맑은 고딕" w:eastAsia="맑은 고딕" w:hAnsi="맑은 고딕" w:hint="eastAsia"/>
          <w:szCs w:val="20"/>
        </w:rPr>
        <w:br/>
      </w:r>
      <w:r w:rsidR="00A8173C" w:rsidRPr="00BE717A">
        <w:rPr>
          <w:rFonts w:ascii="맑은 고딕" w:eastAsia="맑은 고딕" w:hAnsi="맑은 고딕" w:hint="eastAsia"/>
          <w:szCs w:val="20"/>
          <w:shd w:val="clear" w:color="auto" w:fill="FFFFFF"/>
        </w:rPr>
        <w:t>- 급여</w:t>
      </w:r>
      <w:r w:rsidR="008A7ADA">
        <w:rPr>
          <w:rFonts w:ascii="맑은 고딕" w:eastAsia="맑은 고딕" w:hAnsi="맑은 고딕" w:hint="eastAsia"/>
          <w:szCs w:val="20"/>
          <w:shd w:val="clear" w:color="auto" w:fill="FFFFFF"/>
        </w:rPr>
        <w:t>(연봉)</w:t>
      </w:r>
    </w:p>
    <w:p w:rsidR="008A7ADA" w:rsidRDefault="008A7ADA" w:rsidP="008A7ADA">
      <w:pPr>
        <w:spacing w:after="0" w:line="240" w:lineRule="auto"/>
        <w:ind w:firstLineChars="150" w:firstLine="300"/>
        <w:rPr>
          <w:rFonts w:ascii="맑은 고딕" w:eastAsia="맑은 고딕" w:hAnsi="맑은 고딕"/>
          <w:szCs w:val="20"/>
          <w:shd w:val="clear" w:color="auto" w:fill="FFFFFF"/>
        </w:rPr>
      </w:pPr>
      <w:r>
        <w:rPr>
          <w:rFonts w:ascii="맑은 고딕" w:eastAsia="맑은 고딕" w:hAnsi="맑은 고딕"/>
          <w:szCs w:val="20"/>
          <w:shd w:val="clear" w:color="auto" w:fill="FFFFFF"/>
        </w:rPr>
        <w:t xml:space="preserve">: </w:t>
      </w:r>
      <w:r>
        <w:rPr>
          <w:rFonts w:ascii="맑은 고딕" w:eastAsia="맑은 고딕" w:hAnsi="맑은 고딕" w:hint="eastAsia"/>
          <w:szCs w:val="20"/>
          <w:shd w:val="clear" w:color="auto" w:fill="FFFFFF"/>
        </w:rPr>
        <w:t xml:space="preserve">경력직 </w:t>
      </w:r>
      <w:r w:rsidR="00A8173C" w:rsidRPr="00BE717A">
        <w:rPr>
          <w:rFonts w:ascii="맑은 고딕" w:eastAsia="맑은 고딕" w:hAnsi="맑은 고딕" w:hint="eastAsia"/>
          <w:szCs w:val="20"/>
          <w:shd w:val="clear" w:color="auto" w:fill="FFFFFF"/>
        </w:rPr>
        <w:t>추후협의 (이전연봉</w:t>
      </w:r>
      <w:r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+ @</w:t>
      </w:r>
      <w:r w:rsidR="00A8173C" w:rsidRPr="00BE717A">
        <w:rPr>
          <w:rFonts w:ascii="맑은 고딕" w:eastAsia="맑은 고딕" w:hAnsi="맑은 고딕" w:hint="eastAsia"/>
          <w:szCs w:val="20"/>
          <w:shd w:val="clear" w:color="auto" w:fill="FFFFFF"/>
        </w:rPr>
        <w:t>)</w:t>
      </w:r>
    </w:p>
    <w:p w:rsidR="00AD423D" w:rsidRDefault="008A7ADA" w:rsidP="008A7ADA">
      <w:pPr>
        <w:spacing w:after="0" w:line="240" w:lineRule="auto"/>
        <w:ind w:firstLineChars="150" w:firstLine="300"/>
        <w:rPr>
          <w:rFonts w:ascii="맑은 고딕" w:eastAsia="맑은 고딕" w:hAnsi="맑은 고딕"/>
          <w:szCs w:val="20"/>
          <w:shd w:val="clear" w:color="auto" w:fill="FFFFFF"/>
        </w:rPr>
      </w:pPr>
      <w:r>
        <w:rPr>
          <w:rFonts w:ascii="맑은 고딕" w:eastAsia="맑은 고딕" w:hAnsi="맑은 고딕"/>
          <w:szCs w:val="20"/>
          <w:shd w:val="clear" w:color="auto" w:fill="FFFFFF"/>
        </w:rPr>
        <w:t xml:space="preserve">: </w:t>
      </w:r>
      <w:r>
        <w:rPr>
          <w:rFonts w:ascii="맑은 고딕" w:eastAsia="맑은 고딕" w:hAnsi="맑은 고딕" w:hint="eastAsia"/>
          <w:szCs w:val="20"/>
          <w:shd w:val="clear" w:color="auto" w:fill="FFFFFF"/>
        </w:rPr>
        <w:t xml:space="preserve">대졸 신입 사원 기본급 3,900만원 </w:t>
      </w:r>
      <w:r>
        <w:rPr>
          <w:rFonts w:ascii="맑은 고딕" w:eastAsia="맑은 고딕" w:hAnsi="맑은 고딕"/>
          <w:szCs w:val="20"/>
          <w:shd w:val="clear" w:color="auto" w:fill="FFFFFF"/>
        </w:rPr>
        <w:t xml:space="preserve">+ </w:t>
      </w:r>
      <w:r>
        <w:rPr>
          <w:rFonts w:ascii="맑은 고딕" w:eastAsia="맑은 고딕" w:hAnsi="맑은 고딕" w:hint="eastAsia"/>
          <w:szCs w:val="20"/>
          <w:shd w:val="clear" w:color="auto" w:fill="FFFFFF"/>
        </w:rPr>
        <w:t xml:space="preserve">성과급 별도 (연봉의 최대 </w:t>
      </w:r>
      <w:r>
        <w:rPr>
          <w:rFonts w:ascii="맑은 고딕" w:eastAsia="맑은 고딕" w:hAnsi="맑은 고딕"/>
          <w:szCs w:val="20"/>
          <w:shd w:val="clear" w:color="auto" w:fill="FFFFFF"/>
        </w:rPr>
        <w:t>30%)</w:t>
      </w:r>
      <w:r w:rsidR="00A8173C" w:rsidRPr="00BE717A">
        <w:rPr>
          <w:rFonts w:ascii="맑은 고딕" w:eastAsia="맑은 고딕" w:hAnsi="맑은 고딕" w:hint="eastAsia"/>
          <w:szCs w:val="20"/>
        </w:rPr>
        <w:br/>
      </w:r>
      <w:r w:rsidR="00A8173C" w:rsidRPr="00BE717A">
        <w:rPr>
          <w:rFonts w:ascii="맑은 고딕" w:eastAsia="맑은 고딕" w:hAnsi="맑은 고딕" w:hint="eastAsia"/>
          <w:szCs w:val="20"/>
        </w:rPr>
        <w:br/>
      </w:r>
      <w:r w:rsidR="00A8173C" w:rsidRPr="00BE717A">
        <w:rPr>
          <w:rFonts w:ascii="맑은 고딕" w:eastAsia="맑은 고딕" w:hAnsi="맑은 고딕" w:hint="eastAsia"/>
          <w:szCs w:val="20"/>
          <w:shd w:val="clear" w:color="auto" w:fill="FFFFFF"/>
        </w:rPr>
        <w:t>[제출서류]</w:t>
      </w:r>
      <w:r w:rsidR="00A8173C" w:rsidRPr="00BE717A">
        <w:rPr>
          <w:rFonts w:ascii="맑은 고딕" w:eastAsia="맑은 고딕" w:hAnsi="맑은 고딕" w:hint="eastAsia"/>
          <w:szCs w:val="20"/>
        </w:rPr>
        <w:br/>
      </w:r>
      <w:r w:rsidR="00A8173C" w:rsidRPr="00BE717A">
        <w:rPr>
          <w:rFonts w:ascii="맑은 고딕" w:eastAsia="맑은 고딕" w:hAnsi="맑은 고딕" w:hint="eastAsia"/>
          <w:szCs w:val="20"/>
          <w:shd w:val="clear" w:color="auto" w:fill="FFFFFF"/>
        </w:rPr>
        <w:t>- 국/영문 이력서 및 경력기술서(Word로 하나의 파일로 작성)</w:t>
      </w:r>
      <w:r w:rsidR="00A8173C" w:rsidRPr="00BE717A">
        <w:rPr>
          <w:rFonts w:ascii="맑은 고딕" w:eastAsia="맑은 고딕" w:hAnsi="맑은 고딕" w:hint="eastAsia"/>
          <w:szCs w:val="20"/>
        </w:rPr>
        <w:br/>
      </w:r>
      <w:r w:rsidR="001509D8" w:rsidRPr="00BE717A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- </w:t>
      </w:r>
      <w:r w:rsidR="001509D8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경력자 </w:t>
      </w:r>
      <w:r w:rsidR="001509D8" w:rsidRPr="00BE717A">
        <w:rPr>
          <w:rFonts w:ascii="맑은 고딕" w:eastAsia="맑은 고딕" w:hAnsi="맑은 고딕" w:hint="eastAsia"/>
          <w:szCs w:val="20"/>
          <w:shd w:val="clear" w:color="auto" w:fill="FFFFFF"/>
        </w:rPr>
        <w:t>이력서 제출시 최종연봉 및 희망연봉 필수 기재요망(기본급/성과급 각각)</w:t>
      </w:r>
      <w:r w:rsidR="001509D8" w:rsidRPr="00BE717A">
        <w:rPr>
          <w:rFonts w:ascii="맑은 고딕" w:eastAsia="맑은 고딕" w:hAnsi="맑은 고딕" w:hint="eastAsia"/>
          <w:szCs w:val="20"/>
        </w:rPr>
        <w:br/>
      </w:r>
      <w:r w:rsidR="001509D8">
        <w:rPr>
          <w:rFonts w:ascii="맑은 고딕" w:eastAsia="맑은 고딕" w:hAnsi="맑은 고딕"/>
          <w:szCs w:val="20"/>
          <w:shd w:val="clear" w:color="auto" w:fill="FFFFFF"/>
        </w:rPr>
        <w:t xml:space="preserve">  :</w:t>
      </w:r>
      <w:r w:rsidR="001509D8" w:rsidRPr="00BE717A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이직사유 및 퇴직사유도 기재 요청</w:t>
      </w:r>
      <w:r w:rsidR="00A8173C" w:rsidRPr="00BE717A">
        <w:rPr>
          <w:rFonts w:ascii="맑은 고딕" w:eastAsia="맑은 고딕" w:hAnsi="맑은 고딕" w:hint="eastAsia"/>
          <w:szCs w:val="20"/>
        </w:rPr>
        <w:br/>
      </w:r>
      <w:r w:rsidR="00A8173C" w:rsidRPr="00BE717A">
        <w:rPr>
          <w:rFonts w:ascii="맑은 고딕" w:eastAsia="맑은 고딕" w:hAnsi="맑은 고딕" w:hint="eastAsia"/>
          <w:szCs w:val="20"/>
        </w:rPr>
        <w:br/>
      </w:r>
      <w:r w:rsidR="00A8173C" w:rsidRPr="00BE717A">
        <w:rPr>
          <w:rFonts w:ascii="맑은 고딕" w:eastAsia="맑은 고딕" w:hAnsi="맑은 고딕" w:hint="eastAsia"/>
          <w:szCs w:val="20"/>
          <w:shd w:val="clear" w:color="auto" w:fill="FFFFFF"/>
        </w:rPr>
        <w:t>[제출기한]</w:t>
      </w:r>
      <w:r w:rsidR="00A8173C" w:rsidRPr="00BE717A">
        <w:rPr>
          <w:rFonts w:ascii="맑은 고딕" w:eastAsia="맑은 고딕" w:hAnsi="맑은 고딕" w:hint="eastAsia"/>
          <w:szCs w:val="20"/>
        </w:rPr>
        <w:br/>
      </w:r>
      <w:r w:rsidR="00A8173C" w:rsidRPr="00BE717A">
        <w:rPr>
          <w:rFonts w:ascii="맑은 고딕" w:eastAsia="맑은 고딕" w:hAnsi="맑은 고딕" w:hint="eastAsia"/>
          <w:szCs w:val="20"/>
          <w:shd w:val="clear" w:color="auto" w:fill="FFFFFF"/>
        </w:rPr>
        <w:t>- ASAP 마감</w:t>
      </w:r>
    </w:p>
    <w:p w:rsidR="00364FF4" w:rsidRDefault="00A8173C" w:rsidP="00AD423D">
      <w:pPr>
        <w:spacing w:after="0" w:line="240" w:lineRule="auto"/>
        <w:rPr>
          <w:rFonts w:ascii="맑은 고딕" w:eastAsia="맑은 고딕" w:hAnsi="맑은 고딕"/>
          <w:szCs w:val="20"/>
          <w:shd w:val="clear" w:color="auto" w:fill="FFFFFF"/>
        </w:rPr>
      </w:pP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[접수방법] 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- E-mail: </w:t>
      </w:r>
      <w:hyperlink r:id="rId7" w:history="1">
        <w:r w:rsidRPr="00BE717A">
          <w:rPr>
            <w:rStyle w:val="a3"/>
            <w:rFonts w:ascii="맑은 고딕" w:eastAsia="맑은 고딕" w:hAnsi="맑은 고딕" w:hint="eastAsia"/>
            <w:szCs w:val="20"/>
            <w:shd w:val="clear" w:color="auto" w:fill="FFFFFF"/>
          </w:rPr>
          <w:t>shwkim71@apsearch.co.kr</w:t>
        </w:r>
      </w:hyperlink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 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=====================================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- 담당자: 김성환 이사 / 헤드헌팅 사업부 / AP Search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- 전화문의: 010-8726-6925 / 02-568-4416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- E-mail: </w:t>
      </w:r>
      <w:hyperlink r:id="rId8" w:history="1">
        <w:r w:rsidRPr="00BE717A">
          <w:rPr>
            <w:rStyle w:val="a3"/>
            <w:rFonts w:ascii="맑은 고딕" w:eastAsia="맑은 고딕" w:hAnsi="맑은 고딕" w:hint="eastAsia"/>
            <w:szCs w:val="20"/>
            <w:shd w:val="clear" w:color="auto" w:fill="FFFFFF"/>
          </w:rPr>
          <w:t>shwkim71@apsearch.co.kr</w:t>
        </w:r>
      </w:hyperlink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=====================================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 * 문의사항이 있으시면 언제든 편하게 연락 부탁드리겠습니다 :-)</w:t>
      </w:r>
    </w:p>
    <w:p w:rsidR="009A1AE2" w:rsidRDefault="009A1AE2" w:rsidP="00AD423D">
      <w:pPr>
        <w:spacing w:after="0" w:line="240" w:lineRule="auto"/>
        <w:rPr>
          <w:rFonts w:ascii="맑은 고딕" w:eastAsia="맑은 고딕" w:hAnsi="맑은 고딕"/>
          <w:szCs w:val="20"/>
          <w:shd w:val="clear" w:color="auto" w:fill="FFFFFF"/>
        </w:rPr>
      </w:pPr>
    </w:p>
    <w:p w:rsidR="009A1AE2" w:rsidRDefault="009A1AE2" w:rsidP="00AD423D">
      <w:pPr>
        <w:spacing w:after="0" w:line="240" w:lineRule="auto"/>
        <w:rPr>
          <w:rFonts w:ascii="맑은 고딕" w:eastAsia="맑은 고딕" w:hAnsi="맑은 고딕"/>
          <w:szCs w:val="20"/>
          <w:shd w:val="clear" w:color="auto" w:fill="FFFFFF"/>
        </w:rPr>
      </w:pPr>
    </w:p>
    <w:p w:rsidR="009A1AE2" w:rsidRDefault="009A1AE2" w:rsidP="00AD423D">
      <w:pPr>
        <w:spacing w:after="0" w:line="240" w:lineRule="auto"/>
        <w:rPr>
          <w:rFonts w:ascii="맑은 고딕" w:eastAsia="맑은 고딕" w:hAnsi="맑은 고딕"/>
          <w:szCs w:val="20"/>
          <w:shd w:val="clear" w:color="auto" w:fill="FFFFFF"/>
        </w:rPr>
      </w:pPr>
    </w:p>
    <w:p w:rsidR="009A1AE2" w:rsidRDefault="009A1AE2" w:rsidP="00AD423D">
      <w:pPr>
        <w:spacing w:after="0" w:line="240" w:lineRule="auto"/>
        <w:rPr>
          <w:rFonts w:ascii="맑은 고딕" w:eastAsia="맑은 고딕" w:hAnsi="맑은 고딕"/>
          <w:szCs w:val="20"/>
          <w:shd w:val="clear" w:color="auto" w:fill="FFFFFF"/>
        </w:rPr>
      </w:pPr>
    </w:p>
    <w:p w:rsidR="009A1AE2" w:rsidRDefault="009A1AE2" w:rsidP="00AD423D">
      <w:pPr>
        <w:spacing w:after="0" w:line="240" w:lineRule="auto"/>
        <w:rPr>
          <w:rFonts w:ascii="맑은 고딕" w:eastAsia="맑은 고딕" w:hAnsi="맑은 고딕"/>
          <w:szCs w:val="20"/>
          <w:shd w:val="clear" w:color="auto" w:fill="FFFFFF"/>
        </w:rPr>
      </w:pPr>
    </w:p>
    <w:p w:rsidR="009A1AE2" w:rsidRDefault="009A1AE2" w:rsidP="00AD423D">
      <w:pPr>
        <w:spacing w:after="0" w:line="240" w:lineRule="auto"/>
        <w:rPr>
          <w:rFonts w:ascii="맑은 고딕" w:eastAsia="맑은 고딕" w:hAnsi="맑은 고딕"/>
          <w:szCs w:val="20"/>
          <w:shd w:val="clear" w:color="auto" w:fill="FFFFFF"/>
        </w:rPr>
      </w:pPr>
    </w:p>
    <w:p w:rsidR="009A1AE2" w:rsidRDefault="009A1AE2" w:rsidP="00AD423D">
      <w:pPr>
        <w:spacing w:after="0" w:line="240" w:lineRule="auto"/>
        <w:rPr>
          <w:rFonts w:ascii="맑은 고딕" w:eastAsia="맑은 고딕" w:hAnsi="맑은 고딕"/>
          <w:szCs w:val="20"/>
          <w:shd w:val="clear" w:color="auto" w:fill="FFFFFF"/>
        </w:rPr>
      </w:pPr>
    </w:p>
    <w:p w:rsidR="009A1AE2" w:rsidRDefault="009A1AE2" w:rsidP="00AD423D">
      <w:pPr>
        <w:spacing w:after="0" w:line="240" w:lineRule="auto"/>
        <w:rPr>
          <w:rFonts w:ascii="맑은 고딕" w:eastAsia="맑은 고딕" w:hAnsi="맑은 고딕"/>
          <w:szCs w:val="20"/>
          <w:shd w:val="clear" w:color="auto" w:fill="FFFFFF"/>
        </w:rPr>
      </w:pPr>
    </w:p>
    <w:p w:rsidR="001509D8" w:rsidRDefault="001509D8" w:rsidP="009A1AE2">
      <w:pPr>
        <w:spacing w:after="0" w:line="240" w:lineRule="auto"/>
        <w:rPr>
          <w:rFonts w:ascii="맑은 고딕" w:eastAsia="맑은 고딕" w:hAnsi="맑은 고딕"/>
          <w:b/>
          <w:szCs w:val="20"/>
          <w:shd w:val="clear" w:color="auto" w:fill="FFFFFF"/>
        </w:rPr>
      </w:pPr>
    </w:p>
    <w:p w:rsidR="009A1AE2" w:rsidRPr="009A1AE2" w:rsidRDefault="009A1AE2" w:rsidP="009A1AE2">
      <w:pPr>
        <w:spacing w:after="0" w:line="240" w:lineRule="auto"/>
        <w:rPr>
          <w:rFonts w:ascii="맑은 고딕" w:eastAsia="맑은 고딕" w:hAnsi="맑은 고딕"/>
          <w:b/>
          <w:szCs w:val="20"/>
          <w:shd w:val="clear" w:color="auto" w:fill="FFFFFF"/>
        </w:rPr>
      </w:pPr>
      <w:bookmarkStart w:id="0" w:name="_GoBack"/>
      <w:bookmarkEnd w:id="0"/>
      <w:r w:rsidRPr="009A1AE2">
        <w:rPr>
          <w:rFonts w:ascii="맑은 고딕" w:eastAsia="맑은 고딕" w:hAnsi="맑은 고딕" w:hint="eastAsia"/>
          <w:b/>
          <w:szCs w:val="20"/>
          <w:shd w:val="clear" w:color="auto" w:fill="FFFFFF"/>
        </w:rPr>
        <w:lastRenderedPageBreak/>
        <w:t>[</w:t>
      </w:r>
      <w:r w:rsidRPr="009A1AE2">
        <w:rPr>
          <w:rFonts w:ascii="맑은 고딕" w:eastAsia="맑은 고딕" w:hAnsi="맑은 고딕" w:hint="eastAsia"/>
          <w:b/>
          <w:szCs w:val="20"/>
          <w:shd w:val="clear" w:color="auto" w:fill="FFFFFF"/>
        </w:rPr>
        <w:t>멀츠 에스테틱스 채용공고]</w:t>
      </w:r>
    </w:p>
    <w:p w:rsidR="009A1AE2" w:rsidRPr="00BE717A" w:rsidRDefault="009A1AE2" w:rsidP="009A1AE2">
      <w:pPr>
        <w:spacing w:after="0" w:line="240" w:lineRule="auto"/>
        <w:rPr>
          <w:rFonts w:ascii="맑은 고딕" w:eastAsia="맑은 고딕" w:hAnsi="맑은 고딕"/>
          <w:szCs w:val="20"/>
          <w:shd w:val="clear" w:color="auto" w:fill="FFFFFF"/>
        </w:rPr>
      </w:pP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[회사</w:t>
      </w:r>
      <w:r>
        <w:rPr>
          <w:rFonts w:ascii="맑은 고딕" w:eastAsia="맑은 고딕" w:hAnsi="맑은 고딕" w:hint="eastAsia"/>
          <w:szCs w:val="20"/>
          <w:shd w:val="clear" w:color="auto" w:fill="FFFFFF"/>
        </w:rPr>
        <w:t>소계</w:t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]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- </w:t>
      </w:r>
      <w:r>
        <w:rPr>
          <w:rFonts w:ascii="맑은 고딕" w:eastAsia="맑은 고딕" w:hAnsi="맑은 고딕" w:hint="eastAsia"/>
          <w:szCs w:val="20"/>
          <w:shd w:val="clear" w:color="auto" w:fill="FFFFFF"/>
        </w:rPr>
        <w:t xml:space="preserve">독일계 </w:t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글로벌</w:t>
      </w:r>
      <w:r w:rsidRPr="00BE717A">
        <w:rPr>
          <w:rFonts w:ascii="맑은 고딕" w:eastAsia="맑은 고딕" w:hAnsi="맑은 고딕"/>
          <w:szCs w:val="20"/>
          <w:shd w:val="clear" w:color="auto" w:fill="FFFFFF"/>
        </w:rPr>
        <w:t xml:space="preserve"> 에스테틱전문제약사의 한국지사</w:t>
      </w:r>
    </w:p>
    <w:p w:rsidR="009A1AE2" w:rsidRPr="00B70330" w:rsidRDefault="009A1AE2" w:rsidP="009A1AE2">
      <w:pPr>
        <w:spacing w:after="0" w:line="240" w:lineRule="auto"/>
        <w:rPr>
          <w:rFonts w:ascii="맑은 고딕" w:eastAsia="맑은 고딕" w:hAnsi="맑은 고딕"/>
          <w:szCs w:val="20"/>
          <w:shd w:val="clear" w:color="auto" w:fill="FFFFFF"/>
        </w:rPr>
      </w:pP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- 일하기 좋은 </w:t>
      </w:r>
      <w:r w:rsidRPr="00BE717A">
        <w:rPr>
          <w:rFonts w:ascii="맑은 고딕" w:eastAsia="맑은 고딕" w:hAnsi="맑은 고딕"/>
          <w:szCs w:val="20"/>
          <w:shd w:val="clear" w:color="auto" w:fill="FFFFFF"/>
        </w:rPr>
        <w:t>100</w:t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대 기업중 </w:t>
      </w:r>
      <w:r w:rsidRPr="00BE717A">
        <w:rPr>
          <w:rFonts w:ascii="맑은 고딕" w:eastAsia="맑은 고딕" w:hAnsi="맑은 고딕"/>
          <w:szCs w:val="20"/>
          <w:shd w:val="clear" w:color="auto" w:fill="FFFFFF"/>
        </w:rPr>
        <w:t>19</w:t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위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[포지션] 정규직 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6C23F9">
        <w:rPr>
          <w:rFonts w:ascii="맑은 고딕" w:eastAsia="맑은 고딕" w:hAnsi="맑은 고딕" w:hint="eastAsia"/>
          <w:b/>
          <w:szCs w:val="20"/>
          <w:shd w:val="clear" w:color="auto" w:fill="FFFFFF"/>
        </w:rPr>
        <w:t xml:space="preserve">- </w:t>
      </w:r>
      <w:r w:rsidRPr="00537BCB">
        <w:rPr>
          <w:rFonts w:ascii="맑은 고딕" w:eastAsia="맑은 고딕" w:hAnsi="맑은 고딕"/>
          <w:b/>
          <w:szCs w:val="20"/>
          <w:shd w:val="clear" w:color="auto" w:fill="FFFFFF"/>
        </w:rPr>
        <w:t>Technical Service Specialist</w:t>
      </w:r>
      <w:r>
        <w:rPr>
          <w:rFonts w:ascii="맑은 고딕" w:eastAsia="맑은 고딕" w:hAnsi="맑은 고딕"/>
          <w:szCs w:val="20"/>
          <w:shd w:val="clear" w:color="auto" w:fill="FFFFFF"/>
        </w:rPr>
        <w:tab/>
      </w:r>
      <w:r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  <w:r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  <w:r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  <w:r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  <w:r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  <w:r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  <w:r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  <w:r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  <w:r w:rsidRPr="00B70330">
        <w:rPr>
          <w:rFonts w:ascii="맑은 고딕" w:eastAsia="맑은 고딕" w:hAnsi="맑은 고딕"/>
          <w:szCs w:val="20"/>
          <w:shd w:val="clear" w:color="auto" w:fill="FFFFFF"/>
        </w:rPr>
        <w:tab/>
      </w:r>
    </w:p>
    <w:p w:rsidR="009A1AE2" w:rsidRPr="00537BCB" w:rsidRDefault="009A1AE2" w:rsidP="009A1AE2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>
        <w:rPr>
          <w:rFonts w:ascii="맑은 고딕" w:eastAsia="맑은 고딕" w:hAnsi="맑은 고딕" w:hint="eastAsia"/>
          <w:b/>
          <w:szCs w:val="20"/>
          <w:shd w:val="clear" w:color="auto" w:fill="FFFFFF"/>
        </w:rPr>
        <w:t>[</w:t>
      </w:r>
      <w:r>
        <w:rPr>
          <w:rFonts w:ascii="맑은 고딕" w:eastAsia="맑은 고딕" w:hAnsi="맑은 고딕"/>
          <w:b/>
          <w:szCs w:val="20"/>
          <w:shd w:val="clear" w:color="auto" w:fill="FFFFFF"/>
        </w:rPr>
        <w:t>Job objective]</w:t>
      </w:r>
    </w:p>
    <w:p w:rsidR="009A1AE2" w:rsidRPr="00537BCB" w:rsidRDefault="009A1AE2" w:rsidP="009A1AE2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>
        <w:rPr>
          <w:rFonts w:ascii="맑은 고딕" w:eastAsia="맑은 고딕" w:hAnsi="맑은 고딕" w:hint="eastAsia"/>
          <w:b/>
          <w:szCs w:val="20"/>
          <w:shd w:val="clear" w:color="auto" w:fill="FFFFFF"/>
        </w:rPr>
        <w:t>울세라 장비의 서비스와 관리 담당</w:t>
      </w:r>
    </w:p>
    <w:p w:rsidR="009A1AE2" w:rsidRPr="00537BCB" w:rsidRDefault="009A1AE2" w:rsidP="009A1AE2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</w:p>
    <w:p w:rsidR="009A1AE2" w:rsidRPr="00537BCB" w:rsidRDefault="009A1AE2" w:rsidP="009A1AE2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>
        <w:rPr>
          <w:rFonts w:ascii="맑은 고딕" w:eastAsia="맑은 고딕" w:hAnsi="맑은 고딕" w:hint="eastAsia"/>
          <w:b/>
          <w:szCs w:val="20"/>
          <w:shd w:val="clear" w:color="auto" w:fill="FFFFFF"/>
        </w:rPr>
        <w:t>[주요업무]</w:t>
      </w:r>
    </w:p>
    <w:p w:rsidR="009A1AE2" w:rsidRPr="009A1AE2" w:rsidRDefault="009A1AE2" w:rsidP="009A1AE2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9A1AE2">
        <w:rPr>
          <w:rFonts w:ascii="맑은 고딕" w:eastAsia="맑은 고딕" w:hAnsi="맑은 고딕"/>
          <w:b/>
          <w:szCs w:val="20"/>
          <w:shd w:val="clear" w:color="auto" w:fill="FFFFFF"/>
        </w:rPr>
        <w:t>1. 국내 울쎄라 서비스 관련 모든 문의 창구</w:t>
      </w:r>
    </w:p>
    <w:p w:rsidR="009A1AE2" w:rsidRPr="009A1AE2" w:rsidRDefault="009A1AE2" w:rsidP="009A1AE2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9A1AE2">
        <w:rPr>
          <w:rFonts w:ascii="맑은 고딕" w:eastAsia="맑은 고딕" w:hAnsi="맑은 고딕"/>
          <w:b/>
          <w:szCs w:val="20"/>
          <w:shd w:val="clear" w:color="auto" w:fill="FFFFFF"/>
        </w:rPr>
        <w:t>2. 전화 및 직접 방문을 통해 고객의 Ulthera 기술 서비스 문제에 참석</w:t>
      </w:r>
    </w:p>
    <w:p w:rsidR="009A1AE2" w:rsidRPr="009A1AE2" w:rsidRDefault="009A1AE2" w:rsidP="009A1AE2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9A1AE2">
        <w:rPr>
          <w:rFonts w:ascii="맑은 고딕" w:eastAsia="맑은 고딕" w:hAnsi="맑은 고딕"/>
          <w:b/>
          <w:szCs w:val="20"/>
          <w:shd w:val="clear" w:color="auto" w:fill="FFFFFF"/>
        </w:rPr>
        <w:t>3. 적시에 모든 수리 사례에 대한 후속 조치</w:t>
      </w:r>
    </w:p>
    <w:p w:rsidR="009A1AE2" w:rsidRPr="009A1AE2" w:rsidRDefault="009A1AE2" w:rsidP="009A1AE2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9A1AE2">
        <w:rPr>
          <w:rFonts w:ascii="맑은 고딕" w:eastAsia="맑은 고딕" w:hAnsi="맑은 고딕"/>
          <w:b/>
          <w:szCs w:val="20"/>
          <w:shd w:val="clear" w:color="auto" w:fill="FFFFFF"/>
        </w:rPr>
        <w:t>4. 고객 방문 정기점검</w:t>
      </w:r>
    </w:p>
    <w:p w:rsidR="009A1AE2" w:rsidRPr="009A1AE2" w:rsidRDefault="009A1AE2" w:rsidP="009A1AE2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9A1AE2">
        <w:rPr>
          <w:rFonts w:ascii="맑은 고딕" w:eastAsia="맑은 고딕" w:hAnsi="맑은 고딕"/>
          <w:b/>
          <w:szCs w:val="20"/>
          <w:shd w:val="clear" w:color="auto" w:fill="FFFFFF"/>
        </w:rPr>
        <w:t>5. 울쎄라 시스템 도착 후 사전점검 실시</w:t>
      </w:r>
    </w:p>
    <w:p w:rsidR="009A1AE2" w:rsidRPr="009A1AE2" w:rsidRDefault="009A1AE2" w:rsidP="009A1AE2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9A1AE2">
        <w:rPr>
          <w:rFonts w:ascii="맑은 고딕" w:eastAsia="맑은 고딕" w:hAnsi="맑은 고딕"/>
          <w:b/>
          <w:szCs w:val="20"/>
          <w:shd w:val="clear" w:color="auto" w:fill="FFFFFF"/>
        </w:rPr>
        <w:t>6. 울쎄라 설치 지원</w:t>
      </w:r>
    </w:p>
    <w:p w:rsidR="009A1AE2" w:rsidRPr="009A1AE2" w:rsidRDefault="009A1AE2" w:rsidP="009A1AE2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9A1AE2">
        <w:rPr>
          <w:rFonts w:ascii="맑은 고딕" w:eastAsia="맑은 고딕" w:hAnsi="맑은 고딕"/>
          <w:b/>
          <w:szCs w:val="20"/>
          <w:shd w:val="clear" w:color="auto" w:fill="FFFFFF"/>
        </w:rPr>
        <w:t>7. 수리비 관리 및 징수</w:t>
      </w:r>
    </w:p>
    <w:p w:rsidR="009A1AE2" w:rsidRPr="009A1AE2" w:rsidRDefault="009A1AE2" w:rsidP="009A1AE2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9A1AE2">
        <w:rPr>
          <w:rFonts w:ascii="맑은 고딕" w:eastAsia="맑은 고딕" w:hAnsi="맑은 고딕"/>
          <w:b/>
          <w:szCs w:val="20"/>
          <w:shd w:val="clear" w:color="auto" w:fill="FFFFFF"/>
        </w:rPr>
        <w:t>8. 지역 기술자 센터 보고, 관리 및 연락</w:t>
      </w:r>
    </w:p>
    <w:p w:rsidR="009A1AE2" w:rsidRPr="00537BCB" w:rsidRDefault="009A1AE2" w:rsidP="009A1AE2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9A1AE2">
        <w:rPr>
          <w:rFonts w:ascii="맑은 고딕" w:eastAsia="맑은 고딕" w:hAnsi="맑은 고딕"/>
          <w:b/>
          <w:szCs w:val="20"/>
          <w:shd w:val="clear" w:color="auto" w:fill="FFFFFF"/>
        </w:rPr>
        <w:t>9. 불법 Ulthera 시스템 및 트랜스듀서 확인 및 모니터링</w:t>
      </w:r>
    </w:p>
    <w:p w:rsidR="009A1AE2" w:rsidRPr="00537BCB" w:rsidRDefault="009A1AE2" w:rsidP="009A1AE2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</w:p>
    <w:p w:rsidR="009A1AE2" w:rsidRPr="00537BCB" w:rsidRDefault="009A1AE2" w:rsidP="009A1AE2">
      <w:pPr>
        <w:spacing w:after="0" w:line="240" w:lineRule="auto"/>
        <w:ind w:firstLineChars="50" w:firstLine="100"/>
        <w:rPr>
          <w:rFonts w:ascii="맑은 고딕" w:eastAsia="맑은 고딕" w:hAnsi="맑은 고딕"/>
          <w:b/>
          <w:szCs w:val="20"/>
          <w:shd w:val="clear" w:color="auto" w:fill="FFFFFF"/>
        </w:rPr>
      </w:pPr>
      <w:r>
        <w:rPr>
          <w:rFonts w:ascii="맑은 고딕" w:eastAsia="맑은 고딕" w:hAnsi="맑은 고딕"/>
          <w:b/>
          <w:szCs w:val="20"/>
          <w:shd w:val="clear" w:color="auto" w:fill="FFFFFF"/>
        </w:rPr>
        <w:t>[</w:t>
      </w:r>
      <w:r>
        <w:rPr>
          <w:rFonts w:ascii="맑은 고딕" w:eastAsia="맑은 고딕" w:hAnsi="맑은 고딕" w:hint="eastAsia"/>
          <w:b/>
          <w:szCs w:val="20"/>
          <w:shd w:val="clear" w:color="auto" w:fill="FFFFFF"/>
        </w:rPr>
        <w:t>자격요건]</w:t>
      </w:r>
    </w:p>
    <w:p w:rsidR="009A1AE2" w:rsidRPr="003F6AF6" w:rsidRDefault="009A1AE2" w:rsidP="003F6AF6">
      <w:pPr>
        <w:pStyle w:val="a6"/>
        <w:numPr>
          <w:ilvl w:val="0"/>
          <w:numId w:val="1"/>
        </w:numPr>
        <w:spacing w:after="0" w:line="240" w:lineRule="auto"/>
        <w:ind w:leftChars="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3F6AF6">
        <w:rPr>
          <w:rFonts w:ascii="맑은 고딕" w:eastAsia="맑은 고딕" w:hAnsi="맑은 고딕"/>
          <w:b/>
          <w:szCs w:val="20"/>
          <w:shd w:val="clear" w:color="auto" w:fill="FFFFFF"/>
        </w:rPr>
        <w:t>공학 학사 학위 또는 이와 유사한 학위</w:t>
      </w:r>
      <w:r w:rsidR="003F6AF6" w:rsidRPr="003F6AF6">
        <w:rPr>
          <w:rFonts w:ascii="맑은 고딕" w:eastAsia="맑은 고딕" w:hAnsi="맑은 고딕"/>
          <w:b/>
          <w:szCs w:val="20"/>
          <w:shd w:val="clear" w:color="auto" w:fill="FFFFFF"/>
        </w:rPr>
        <w:t xml:space="preserve"> </w:t>
      </w:r>
      <w:r w:rsidR="003F6AF6" w:rsidRPr="003F6AF6">
        <w:rPr>
          <w:rFonts w:ascii="맑은 고딕" w:eastAsia="맑은 고딕" w:hAnsi="맑은 고딕" w:hint="eastAsia"/>
          <w:b/>
          <w:szCs w:val="20"/>
          <w:shd w:val="clear" w:color="auto" w:fill="FFFFFF"/>
        </w:rPr>
        <w:t>소유자</w:t>
      </w:r>
    </w:p>
    <w:p w:rsidR="003F6AF6" w:rsidRDefault="003F6AF6" w:rsidP="003F6AF6">
      <w:pPr>
        <w:pStyle w:val="a6"/>
        <w:numPr>
          <w:ilvl w:val="0"/>
          <w:numId w:val="1"/>
        </w:numPr>
        <w:spacing w:after="0" w:line="240" w:lineRule="auto"/>
        <w:ind w:leftChars="0"/>
        <w:rPr>
          <w:rFonts w:ascii="맑은 고딕" w:eastAsia="맑은 고딕" w:hAnsi="맑은 고딕"/>
          <w:b/>
          <w:szCs w:val="20"/>
          <w:shd w:val="clear" w:color="auto" w:fill="FFFFFF"/>
        </w:rPr>
      </w:pPr>
      <w:r>
        <w:rPr>
          <w:rFonts w:ascii="맑은 고딕" w:eastAsia="맑은 고딕" w:hAnsi="맑은 고딕"/>
          <w:b/>
          <w:szCs w:val="20"/>
          <w:shd w:val="clear" w:color="auto" w:fill="FFFFFF"/>
        </w:rPr>
        <w:t>0~2</w:t>
      </w:r>
      <w:r>
        <w:rPr>
          <w:rFonts w:ascii="맑은 고딕" w:eastAsia="맑은 고딕" w:hAnsi="맑은 고딕" w:hint="eastAsia"/>
          <w:b/>
          <w:szCs w:val="20"/>
          <w:shd w:val="clear" w:color="auto" w:fill="FFFFFF"/>
        </w:rPr>
        <w:t xml:space="preserve">년 관련 업무 경력자 </w:t>
      </w:r>
      <w:r>
        <w:rPr>
          <w:rFonts w:ascii="맑은 고딕" w:eastAsia="맑은 고딕" w:hAnsi="맑은 고딕"/>
          <w:b/>
          <w:szCs w:val="20"/>
          <w:shd w:val="clear" w:color="auto" w:fill="FFFFFF"/>
        </w:rPr>
        <w:t>(</w:t>
      </w:r>
      <w:r>
        <w:rPr>
          <w:rFonts w:ascii="맑은 고딕" w:eastAsia="맑은 고딕" w:hAnsi="맑은 고딕" w:hint="eastAsia"/>
          <w:b/>
          <w:szCs w:val="20"/>
          <w:shd w:val="clear" w:color="auto" w:fill="FFFFFF"/>
        </w:rPr>
        <w:t>의용 공학과 출신 신입 지</w:t>
      </w:r>
      <w:r w:rsidR="00A56990">
        <w:rPr>
          <w:rFonts w:ascii="맑은 고딕" w:eastAsia="맑은 고딕" w:hAnsi="맑은 고딕" w:hint="eastAsia"/>
          <w:b/>
          <w:szCs w:val="20"/>
          <w:shd w:val="clear" w:color="auto" w:fill="FFFFFF"/>
        </w:rPr>
        <w:t>원</w:t>
      </w:r>
      <w:r>
        <w:rPr>
          <w:rFonts w:ascii="맑은 고딕" w:eastAsia="맑은 고딕" w:hAnsi="맑은 고딕" w:hint="eastAsia"/>
          <w:b/>
          <w:szCs w:val="20"/>
          <w:shd w:val="clear" w:color="auto" w:fill="FFFFFF"/>
        </w:rPr>
        <w:t xml:space="preserve"> 가능)</w:t>
      </w:r>
    </w:p>
    <w:p w:rsidR="009A1AE2" w:rsidRDefault="009A1AE2" w:rsidP="003F6AF6">
      <w:pPr>
        <w:pStyle w:val="a6"/>
        <w:numPr>
          <w:ilvl w:val="0"/>
          <w:numId w:val="1"/>
        </w:numPr>
        <w:spacing w:after="0" w:line="240" w:lineRule="auto"/>
        <w:ind w:leftChars="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3F6AF6">
        <w:rPr>
          <w:rFonts w:ascii="맑은 고딕" w:eastAsia="맑은 고딕" w:hAnsi="맑은 고딕"/>
          <w:b/>
          <w:szCs w:val="20"/>
          <w:shd w:val="clear" w:color="auto" w:fill="FFFFFF"/>
        </w:rPr>
        <w:t xml:space="preserve">품질 보증 </w:t>
      </w:r>
      <w:r w:rsidR="003F6AF6" w:rsidRPr="003F6AF6">
        <w:rPr>
          <w:rFonts w:ascii="맑은 고딕" w:eastAsia="맑은 고딕" w:hAnsi="맑은 고딕" w:hint="eastAsia"/>
          <w:b/>
          <w:szCs w:val="20"/>
          <w:shd w:val="clear" w:color="auto" w:fill="FFFFFF"/>
        </w:rPr>
        <w:t xml:space="preserve">업무 </w:t>
      </w:r>
      <w:r w:rsidRPr="003F6AF6">
        <w:rPr>
          <w:rFonts w:ascii="맑은 고딕" w:eastAsia="맑은 고딕" w:hAnsi="맑은 고딕"/>
          <w:b/>
          <w:szCs w:val="20"/>
          <w:shd w:val="clear" w:color="auto" w:fill="FFFFFF"/>
        </w:rPr>
        <w:t>경험</w:t>
      </w:r>
      <w:r w:rsidR="003F6AF6" w:rsidRPr="003F6AF6">
        <w:rPr>
          <w:rFonts w:ascii="맑은 고딕" w:eastAsia="맑은 고딕" w:hAnsi="맑은 고딕" w:hint="eastAsia"/>
          <w:b/>
          <w:szCs w:val="20"/>
          <w:shd w:val="clear" w:color="auto" w:fill="FFFFFF"/>
        </w:rPr>
        <w:t>자 우대</w:t>
      </w:r>
      <w:r w:rsidRPr="003F6AF6">
        <w:rPr>
          <w:rFonts w:ascii="맑은 고딕" w:eastAsia="맑은 고딕" w:hAnsi="맑은 고딕"/>
          <w:b/>
          <w:szCs w:val="20"/>
          <w:shd w:val="clear" w:color="auto" w:fill="FFFFFF"/>
        </w:rPr>
        <w:t>.</w:t>
      </w:r>
    </w:p>
    <w:p w:rsidR="009A1AE2" w:rsidRDefault="003F6AF6" w:rsidP="003F6AF6">
      <w:pPr>
        <w:pStyle w:val="a6"/>
        <w:numPr>
          <w:ilvl w:val="0"/>
          <w:numId w:val="1"/>
        </w:numPr>
        <w:spacing w:after="0" w:line="240" w:lineRule="auto"/>
        <w:ind w:leftChars="0"/>
        <w:rPr>
          <w:rFonts w:ascii="맑은 고딕" w:eastAsia="맑은 고딕" w:hAnsi="맑은 고딕"/>
          <w:b/>
          <w:szCs w:val="20"/>
          <w:shd w:val="clear" w:color="auto" w:fill="FFFFFF"/>
        </w:rPr>
      </w:pPr>
      <w:r w:rsidRPr="003F6AF6">
        <w:rPr>
          <w:rFonts w:ascii="맑은 고딕" w:eastAsia="맑은 고딕" w:hAnsi="맑은 고딕" w:hint="eastAsia"/>
          <w:b/>
          <w:szCs w:val="20"/>
          <w:shd w:val="clear" w:color="auto" w:fill="FFFFFF"/>
        </w:rPr>
        <w:t>대</w:t>
      </w:r>
      <w:r w:rsidR="009A1AE2" w:rsidRPr="003F6AF6">
        <w:rPr>
          <w:rFonts w:ascii="맑은 고딕" w:eastAsia="맑은 고딕" w:hAnsi="맑은 고딕"/>
          <w:b/>
          <w:szCs w:val="20"/>
          <w:shd w:val="clear" w:color="auto" w:fill="FFFFFF"/>
        </w:rPr>
        <w:t>내외 고객 및 이해관계자와의 소통에 있어 업무</w:t>
      </w:r>
      <w:r w:rsidRPr="003F6AF6">
        <w:rPr>
          <w:rFonts w:ascii="맑은 고딕" w:eastAsia="맑은 고딕" w:hAnsi="맑은 고딕" w:hint="eastAsia"/>
          <w:b/>
          <w:szCs w:val="20"/>
          <w:shd w:val="clear" w:color="auto" w:fill="FFFFFF"/>
        </w:rPr>
        <w:t>의</w:t>
      </w:r>
      <w:r w:rsidR="009A1AE2" w:rsidRPr="003F6AF6">
        <w:rPr>
          <w:rFonts w:ascii="맑은 고딕" w:eastAsia="맑은 고딕" w:hAnsi="맑은 고딕"/>
          <w:b/>
          <w:szCs w:val="20"/>
          <w:shd w:val="clear" w:color="auto" w:fill="FFFFFF"/>
        </w:rPr>
        <w:t xml:space="preserve"> 전문성이 </w:t>
      </w:r>
      <w:r w:rsidRPr="003F6AF6">
        <w:rPr>
          <w:rFonts w:ascii="맑은 고딕" w:eastAsia="맑은 고딕" w:hAnsi="맑은 고딕"/>
          <w:b/>
          <w:szCs w:val="20"/>
          <w:shd w:val="clear" w:color="auto" w:fill="FFFFFF"/>
        </w:rPr>
        <w:t>높</w:t>
      </w:r>
      <w:r w:rsidRPr="003F6AF6">
        <w:rPr>
          <w:rFonts w:ascii="맑은 고딕" w:eastAsia="맑은 고딕" w:hAnsi="맑은 고딕" w:hint="eastAsia"/>
          <w:b/>
          <w:szCs w:val="20"/>
          <w:shd w:val="clear" w:color="auto" w:fill="FFFFFF"/>
        </w:rPr>
        <w:t>으신 분</w:t>
      </w:r>
    </w:p>
    <w:p w:rsidR="003F6AF6" w:rsidRPr="003F6AF6" w:rsidRDefault="003F6AF6" w:rsidP="00DA4502">
      <w:pPr>
        <w:pStyle w:val="a6"/>
        <w:numPr>
          <w:ilvl w:val="0"/>
          <w:numId w:val="1"/>
        </w:numPr>
        <w:spacing w:after="0" w:line="240" w:lineRule="auto"/>
        <w:ind w:leftChars="0"/>
        <w:rPr>
          <w:rFonts w:ascii="맑은 고딕" w:eastAsia="맑은 고딕" w:hAnsi="맑은 고딕"/>
          <w:szCs w:val="20"/>
          <w:shd w:val="clear" w:color="auto" w:fill="FFFFFF"/>
        </w:rPr>
      </w:pPr>
      <w:r w:rsidRPr="003F6AF6">
        <w:rPr>
          <w:rFonts w:ascii="맑은 고딕" w:eastAsia="맑은 고딕" w:hAnsi="맑은 고딕" w:hint="eastAsia"/>
          <w:b/>
          <w:szCs w:val="20"/>
          <w:shd w:val="clear" w:color="auto" w:fill="FFFFFF"/>
        </w:rPr>
        <w:t>대인관계 원만하고</w:t>
      </w:r>
      <w:r w:rsidR="009A1AE2" w:rsidRPr="003F6AF6">
        <w:rPr>
          <w:rFonts w:ascii="맑은 고딕" w:eastAsia="맑은 고딕" w:hAnsi="맑은 고딕"/>
          <w:b/>
          <w:szCs w:val="20"/>
          <w:shd w:val="clear" w:color="auto" w:fill="FFFFFF"/>
        </w:rPr>
        <w:t xml:space="preserve"> 긍정적인 태도로 업무에 </w:t>
      </w:r>
      <w:r w:rsidRPr="003F6AF6">
        <w:rPr>
          <w:rFonts w:ascii="맑은 고딕" w:eastAsia="맑은 고딕" w:hAnsi="맑은 고딕"/>
          <w:b/>
          <w:szCs w:val="20"/>
          <w:shd w:val="clear" w:color="auto" w:fill="FFFFFF"/>
        </w:rPr>
        <w:t>적극적</w:t>
      </w:r>
      <w:r w:rsidRPr="003F6AF6">
        <w:rPr>
          <w:rFonts w:ascii="맑은 고딕" w:eastAsia="맑은 고딕" w:hAnsi="맑은 고딕" w:hint="eastAsia"/>
          <w:b/>
          <w:szCs w:val="20"/>
          <w:shd w:val="clear" w:color="auto" w:fill="FFFFFF"/>
        </w:rPr>
        <w:t xml:space="preserve"> 이신 분</w:t>
      </w:r>
      <w:r w:rsidR="009A1AE2" w:rsidRPr="003F6AF6">
        <w:rPr>
          <w:rFonts w:ascii="맑은 고딕" w:eastAsia="맑은 고딕" w:hAnsi="맑은 고딕"/>
          <w:szCs w:val="20"/>
          <w:shd w:val="clear" w:color="auto" w:fill="FFFFFF"/>
        </w:rPr>
        <w:tab/>
      </w:r>
    </w:p>
    <w:p w:rsidR="009A1AE2" w:rsidRDefault="009A1AE2" w:rsidP="009A1AE2">
      <w:pPr>
        <w:spacing w:after="0" w:line="240" w:lineRule="auto"/>
        <w:ind w:firstLineChars="50" w:firstLine="100"/>
        <w:rPr>
          <w:rFonts w:ascii="맑은 고딕" w:eastAsia="맑은 고딕" w:hAnsi="맑은 고딕"/>
          <w:szCs w:val="20"/>
          <w:shd w:val="clear" w:color="auto" w:fill="FFFFFF"/>
        </w:rPr>
      </w:pPr>
      <w:r w:rsidRPr="00A47265">
        <w:rPr>
          <w:rFonts w:ascii="맑은 고딕" w:eastAsia="맑은 고딕" w:hAnsi="맑은 고딕"/>
          <w:szCs w:val="20"/>
          <w:shd w:val="clear" w:color="auto" w:fill="FFFFFF"/>
        </w:rPr>
        <w:tab/>
      </w:r>
      <w:r w:rsidRPr="00A47265">
        <w:rPr>
          <w:rFonts w:ascii="맑은 고딕" w:eastAsia="맑은 고딕" w:hAnsi="맑은 고딕"/>
          <w:szCs w:val="20"/>
          <w:shd w:val="clear" w:color="auto" w:fill="FFFFFF"/>
        </w:rPr>
        <w:tab/>
      </w:r>
      <w:r w:rsidRPr="00A47265">
        <w:rPr>
          <w:rFonts w:ascii="맑은 고딕" w:eastAsia="맑은 고딕" w:hAnsi="맑은 고딕"/>
          <w:szCs w:val="20"/>
          <w:shd w:val="clear" w:color="auto" w:fill="FFFFFF"/>
        </w:rPr>
        <w:tab/>
      </w:r>
      <w:r w:rsidRPr="00A47265">
        <w:rPr>
          <w:rFonts w:ascii="맑은 고딕" w:eastAsia="맑은 고딕" w:hAnsi="맑은 고딕"/>
          <w:szCs w:val="20"/>
          <w:shd w:val="clear" w:color="auto" w:fill="FFFFFF"/>
        </w:rPr>
        <w:tab/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F956FD">
        <w:rPr>
          <w:rFonts w:ascii="맑은 고딕" w:eastAsia="맑은 고딕" w:hAnsi="맑은 고딕" w:hint="eastAsia"/>
          <w:b/>
          <w:szCs w:val="20"/>
          <w:shd w:val="clear" w:color="auto" w:fill="FFFFFF"/>
        </w:rPr>
        <w:t>[근무지]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- 서울 강남구</w:t>
      </w:r>
      <w:r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청담동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F956FD">
        <w:rPr>
          <w:rFonts w:ascii="맑은 고딕" w:eastAsia="맑은 고딕" w:hAnsi="맑은 고딕" w:hint="eastAsia"/>
          <w:b/>
          <w:szCs w:val="20"/>
          <w:shd w:val="clear" w:color="auto" w:fill="FFFFFF"/>
        </w:rPr>
        <w:t>[근무조건]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- 급여</w:t>
      </w:r>
      <w:r>
        <w:rPr>
          <w:rFonts w:ascii="맑은 고딕" w:eastAsia="맑은 고딕" w:hAnsi="맑은 고딕" w:hint="eastAsia"/>
          <w:szCs w:val="20"/>
          <w:shd w:val="clear" w:color="auto" w:fill="FFFFFF"/>
        </w:rPr>
        <w:t>(연봉)</w:t>
      </w:r>
    </w:p>
    <w:p w:rsidR="009A1AE2" w:rsidRDefault="009A1AE2" w:rsidP="009A1AE2">
      <w:pPr>
        <w:spacing w:after="0" w:line="240" w:lineRule="auto"/>
        <w:ind w:firstLineChars="150" w:firstLine="300"/>
        <w:rPr>
          <w:rFonts w:ascii="맑은 고딕" w:eastAsia="맑은 고딕" w:hAnsi="맑은 고딕"/>
          <w:szCs w:val="20"/>
          <w:shd w:val="clear" w:color="auto" w:fill="FFFFFF"/>
        </w:rPr>
      </w:pPr>
      <w:r>
        <w:rPr>
          <w:rFonts w:ascii="맑은 고딕" w:eastAsia="맑은 고딕" w:hAnsi="맑은 고딕"/>
          <w:szCs w:val="20"/>
          <w:shd w:val="clear" w:color="auto" w:fill="FFFFFF"/>
        </w:rPr>
        <w:t xml:space="preserve">: </w:t>
      </w:r>
      <w:r>
        <w:rPr>
          <w:rFonts w:ascii="맑은 고딕" w:eastAsia="맑은 고딕" w:hAnsi="맑은 고딕" w:hint="eastAsia"/>
          <w:szCs w:val="20"/>
          <w:shd w:val="clear" w:color="auto" w:fill="FFFFFF"/>
        </w:rPr>
        <w:t xml:space="preserve">경력직 </w:t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추후협의 (이전연봉</w:t>
      </w:r>
      <w:r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+ @</w:t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)</w:t>
      </w:r>
    </w:p>
    <w:p w:rsidR="009A1AE2" w:rsidRDefault="009A1AE2" w:rsidP="009A1AE2">
      <w:pPr>
        <w:spacing w:after="0" w:line="240" w:lineRule="auto"/>
        <w:ind w:firstLineChars="150" w:firstLine="300"/>
        <w:rPr>
          <w:rFonts w:ascii="맑은 고딕" w:eastAsia="맑은 고딕" w:hAnsi="맑은 고딕"/>
          <w:szCs w:val="20"/>
          <w:shd w:val="clear" w:color="auto" w:fill="FFFFFF"/>
        </w:rPr>
      </w:pPr>
      <w:r>
        <w:rPr>
          <w:rFonts w:ascii="맑은 고딕" w:eastAsia="맑은 고딕" w:hAnsi="맑은 고딕"/>
          <w:szCs w:val="20"/>
          <w:shd w:val="clear" w:color="auto" w:fill="FFFFFF"/>
        </w:rPr>
        <w:t xml:space="preserve">: </w:t>
      </w:r>
      <w:r>
        <w:rPr>
          <w:rFonts w:ascii="맑은 고딕" w:eastAsia="맑은 고딕" w:hAnsi="맑은 고딕" w:hint="eastAsia"/>
          <w:szCs w:val="20"/>
          <w:shd w:val="clear" w:color="auto" w:fill="FFFFFF"/>
        </w:rPr>
        <w:t xml:space="preserve">대졸 신입 사원 기본급 3,900만원 </w:t>
      </w:r>
      <w:r>
        <w:rPr>
          <w:rFonts w:ascii="맑은 고딕" w:eastAsia="맑은 고딕" w:hAnsi="맑은 고딕"/>
          <w:szCs w:val="20"/>
          <w:shd w:val="clear" w:color="auto" w:fill="FFFFFF"/>
        </w:rPr>
        <w:t xml:space="preserve">+ </w:t>
      </w:r>
      <w:r>
        <w:rPr>
          <w:rFonts w:ascii="맑은 고딕" w:eastAsia="맑은 고딕" w:hAnsi="맑은 고딕" w:hint="eastAsia"/>
          <w:szCs w:val="20"/>
          <w:shd w:val="clear" w:color="auto" w:fill="FFFFFF"/>
        </w:rPr>
        <w:t xml:space="preserve">성과급 별도 (연봉의 최대 </w:t>
      </w:r>
      <w:r>
        <w:rPr>
          <w:rFonts w:ascii="맑은 고딕" w:eastAsia="맑은 고딕" w:hAnsi="맑은 고딕"/>
          <w:szCs w:val="20"/>
          <w:shd w:val="clear" w:color="auto" w:fill="FFFFFF"/>
        </w:rPr>
        <w:t>30%)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[제출서류]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lastRenderedPageBreak/>
        <w:t>- 국/영문 이력서 및 경력기술서(Word로 하나의 파일로 작성)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- </w:t>
      </w:r>
      <w:r w:rsidR="001509D8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경력자 </w:t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이력서 제출시 최종연봉 및 희망연봉 필수 기재요망(기본급/성과급 각각)</w:t>
      </w:r>
      <w:r w:rsidRPr="00BE717A">
        <w:rPr>
          <w:rFonts w:ascii="맑은 고딕" w:eastAsia="맑은 고딕" w:hAnsi="맑은 고딕" w:hint="eastAsia"/>
          <w:szCs w:val="20"/>
        </w:rPr>
        <w:br/>
      </w:r>
      <w:r w:rsidR="001509D8">
        <w:rPr>
          <w:rFonts w:ascii="맑은 고딕" w:eastAsia="맑은 고딕" w:hAnsi="맑은 고딕"/>
          <w:szCs w:val="20"/>
          <w:shd w:val="clear" w:color="auto" w:fill="FFFFFF"/>
        </w:rPr>
        <w:t xml:space="preserve">  :</w:t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이직사유 및 퇴직사유도 기재 요청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[제출기한]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- ASAP 마감</w:t>
      </w:r>
    </w:p>
    <w:p w:rsidR="009A1AE2" w:rsidRPr="00BE717A" w:rsidRDefault="009A1AE2" w:rsidP="009A1AE2">
      <w:pPr>
        <w:spacing w:after="0" w:line="240" w:lineRule="auto"/>
        <w:rPr>
          <w:szCs w:val="20"/>
        </w:rPr>
      </w:pP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[접수방법] 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- E-mail: </w:t>
      </w:r>
      <w:hyperlink r:id="rId9" w:history="1">
        <w:r w:rsidRPr="00BE717A">
          <w:rPr>
            <w:rStyle w:val="a3"/>
            <w:rFonts w:ascii="맑은 고딕" w:eastAsia="맑은 고딕" w:hAnsi="맑은 고딕" w:hint="eastAsia"/>
            <w:szCs w:val="20"/>
            <w:shd w:val="clear" w:color="auto" w:fill="FFFFFF"/>
          </w:rPr>
          <w:t>shwkim71@apsearch.co.kr</w:t>
        </w:r>
      </w:hyperlink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 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=====================================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- 담당자: 김성환 이사 / 헤드헌팅 사업부 / AP Search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- 전화문의: 010-8726-6925 / 02-568-4416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- E-mail: </w:t>
      </w:r>
      <w:hyperlink r:id="rId10" w:history="1">
        <w:r w:rsidRPr="00BE717A">
          <w:rPr>
            <w:rStyle w:val="a3"/>
            <w:rFonts w:ascii="맑은 고딕" w:eastAsia="맑은 고딕" w:hAnsi="맑은 고딕" w:hint="eastAsia"/>
            <w:szCs w:val="20"/>
            <w:shd w:val="clear" w:color="auto" w:fill="FFFFFF"/>
          </w:rPr>
          <w:t>shwkim71@apsearch.co.kr</w:t>
        </w:r>
      </w:hyperlink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=====================================</w:t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</w:rPr>
        <w:br/>
      </w:r>
      <w:r w:rsidRPr="00BE717A">
        <w:rPr>
          <w:rFonts w:ascii="맑은 고딕" w:eastAsia="맑은 고딕" w:hAnsi="맑은 고딕" w:hint="eastAsia"/>
          <w:szCs w:val="20"/>
          <w:shd w:val="clear" w:color="auto" w:fill="FFFFFF"/>
        </w:rPr>
        <w:t> * 문의사항이 있으시면 언제든 편하게 연락 부탁드리겠습니다</w:t>
      </w:r>
    </w:p>
    <w:sectPr w:rsidR="009A1AE2" w:rsidRPr="00BE71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58" w:rsidRDefault="00702958" w:rsidP="0056578E">
      <w:pPr>
        <w:spacing w:after="0" w:line="240" w:lineRule="auto"/>
      </w:pPr>
      <w:r>
        <w:separator/>
      </w:r>
    </w:p>
  </w:endnote>
  <w:endnote w:type="continuationSeparator" w:id="0">
    <w:p w:rsidR="00702958" w:rsidRDefault="00702958" w:rsidP="005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58" w:rsidRDefault="00702958" w:rsidP="0056578E">
      <w:pPr>
        <w:spacing w:after="0" w:line="240" w:lineRule="auto"/>
      </w:pPr>
      <w:r>
        <w:separator/>
      </w:r>
    </w:p>
  </w:footnote>
  <w:footnote w:type="continuationSeparator" w:id="0">
    <w:p w:rsidR="00702958" w:rsidRDefault="00702958" w:rsidP="005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30856"/>
    <w:multiLevelType w:val="hybridMultilevel"/>
    <w:tmpl w:val="18AE32C4"/>
    <w:lvl w:ilvl="0" w:tplc="4ACC0C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3C"/>
    <w:rsid w:val="00002AAD"/>
    <w:rsid w:val="00043625"/>
    <w:rsid w:val="000B706D"/>
    <w:rsid w:val="001509D8"/>
    <w:rsid w:val="001A022C"/>
    <w:rsid w:val="001C6DD6"/>
    <w:rsid w:val="001F1A0D"/>
    <w:rsid w:val="00364FF4"/>
    <w:rsid w:val="003F0A0B"/>
    <w:rsid w:val="003F6AF6"/>
    <w:rsid w:val="004066BE"/>
    <w:rsid w:val="00423D0E"/>
    <w:rsid w:val="0045395A"/>
    <w:rsid w:val="004E5CEF"/>
    <w:rsid w:val="00537BCB"/>
    <w:rsid w:val="0056578E"/>
    <w:rsid w:val="006C23F9"/>
    <w:rsid w:val="006F4ACC"/>
    <w:rsid w:val="00702958"/>
    <w:rsid w:val="00711DB8"/>
    <w:rsid w:val="008A7ADA"/>
    <w:rsid w:val="009A1AE2"/>
    <w:rsid w:val="00A27EA9"/>
    <w:rsid w:val="00A47265"/>
    <w:rsid w:val="00A56990"/>
    <w:rsid w:val="00A8173C"/>
    <w:rsid w:val="00AD423D"/>
    <w:rsid w:val="00B433A4"/>
    <w:rsid w:val="00B70330"/>
    <w:rsid w:val="00BE0C93"/>
    <w:rsid w:val="00BE717A"/>
    <w:rsid w:val="00C82C98"/>
    <w:rsid w:val="00D003B8"/>
    <w:rsid w:val="00D62775"/>
    <w:rsid w:val="00D95918"/>
    <w:rsid w:val="00E002E5"/>
    <w:rsid w:val="00E437CA"/>
    <w:rsid w:val="00E5515D"/>
    <w:rsid w:val="00E86161"/>
    <w:rsid w:val="00F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41EF9"/>
  <w15:chartTrackingRefBased/>
  <w15:docId w15:val="{082BBDC0-78DF-450F-AC7D-7A6536C4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E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73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657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6578E"/>
  </w:style>
  <w:style w:type="paragraph" w:styleId="a5">
    <w:name w:val="footer"/>
    <w:basedOn w:val="a"/>
    <w:link w:val="Char0"/>
    <w:uiPriority w:val="99"/>
    <w:unhideWhenUsed/>
    <w:rsid w:val="005657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6578E"/>
  </w:style>
  <w:style w:type="paragraph" w:styleId="a6">
    <w:name w:val="List Paragraph"/>
    <w:basedOn w:val="a"/>
    <w:uiPriority w:val="34"/>
    <w:qFormat/>
    <w:rsid w:val="003F6AF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wkim71@apsearch.co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wkim71@apsearch.co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wkim71@apsearch.c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wkim71@apsearch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</dc:creator>
  <cp:keywords/>
  <dc:description/>
  <cp:lastModifiedBy>KSH</cp:lastModifiedBy>
  <cp:revision>6</cp:revision>
  <dcterms:created xsi:type="dcterms:W3CDTF">2023-04-21T01:09:00Z</dcterms:created>
  <dcterms:modified xsi:type="dcterms:W3CDTF">2023-04-21T02:42:00Z</dcterms:modified>
</cp:coreProperties>
</file>